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A3" w:rsidRPr="002E66E7" w:rsidRDefault="00963942" w:rsidP="002E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налогоплательщиков есть возможность получать актуальную информацию об уплате налогов </w:t>
      </w:r>
      <w:r w:rsidR="00D43FF3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по электронной почте или в смс</w:t>
      </w:r>
      <w:r w:rsidR="00375522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-сообщении</w:t>
      </w:r>
    </w:p>
    <w:p w:rsidR="00375522" w:rsidRPr="002E66E7" w:rsidRDefault="00375522" w:rsidP="00C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79798B" w:rsidRDefault="00375522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могут получать информацию </w:t>
      </w:r>
      <w:r w:rsidR="00260EF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63942">
        <w:rPr>
          <w:rFonts w:ascii="Times New Roman" w:hAnsi="Times New Roman" w:cs="Times New Roman"/>
          <w:color w:val="000000"/>
          <w:sz w:val="28"/>
          <w:szCs w:val="28"/>
        </w:rPr>
        <w:t>выполнении налоговых обязательств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 или в смс-сообщениях. Для этого достаточно 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направить согласие на информирование о наличии задолженности по форме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t>приказом ФНС России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br/>
        <w:t>от 06.07.2020 № ЕД-7-8/423@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98B"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</w:t>
      </w:r>
      <w:r w:rsidR="002E6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6E7" w:rsidRPr="00BF7C00" w:rsidRDefault="002E66E7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Такой формат информирования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налогоплательщику своевременно отслеживать текущее состояние расчетов 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по уплате обязательных платежей и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не допускать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ачисления пеней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Преимуществом смс</w:t>
      </w:r>
      <w:r w:rsidR="009A5C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F7C00" w:rsidRPr="00BF7C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-информирования также является актуальность сведений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сервис представля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достоверные данные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 на текущую дату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0A43" w:rsidRPr="00710A43" w:rsidRDefault="00A81099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Рассылка сообщений о задолженности осуществляется не чаще раза в квартал. </w:t>
      </w:r>
      <w:r w:rsidR="00710A43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 может в любой момент отказаться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 дальнейшего информирования, направив заявление</w:t>
      </w:r>
      <w:r w:rsidR="00710A43" w:rsidRPr="00710A43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Вся полезная информация по реализации механизма оповещения о задолженности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>, а также способов ее погашения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собрана на 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странице сайта ФНС России «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Информ</w:t>
      </w:r>
      <w:r w:rsidR="00260EFF"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ирование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76757" w:rsidRPr="00376757">
        <w:rPr>
          <w:rStyle w:val="a3"/>
          <w:rFonts w:ascii="Times New Roman" w:hAnsi="Times New Roman" w:cs="Times New Roman"/>
          <w:sz w:val="28"/>
          <w:szCs w:val="28"/>
        </w:rPr>
        <w:t>nalog.gov.ru/info_dolg/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A43" w:rsidRPr="00710A43" w:rsidRDefault="00710A43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0A43" w:rsidRPr="0071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A3"/>
    <w:rsid w:val="00214DDA"/>
    <w:rsid w:val="00260EFF"/>
    <w:rsid w:val="002E66E7"/>
    <w:rsid w:val="00361CCE"/>
    <w:rsid w:val="00375522"/>
    <w:rsid w:val="00376757"/>
    <w:rsid w:val="00485B26"/>
    <w:rsid w:val="005F101B"/>
    <w:rsid w:val="00710A43"/>
    <w:rsid w:val="00765E88"/>
    <w:rsid w:val="0079798B"/>
    <w:rsid w:val="00963942"/>
    <w:rsid w:val="009A5C2F"/>
    <w:rsid w:val="00A65BFA"/>
    <w:rsid w:val="00A81099"/>
    <w:rsid w:val="00AA782F"/>
    <w:rsid w:val="00B712C0"/>
    <w:rsid w:val="00BF7C00"/>
    <w:rsid w:val="00C717A3"/>
    <w:rsid w:val="00D43FF3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0846-C328-47DC-B8F1-3C7983BD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7D9F-F4C4-4775-A5A8-D228B514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Марианна Юрьевна</dc:creator>
  <cp:keywords/>
  <dc:description/>
  <cp:lastModifiedBy>Admin</cp:lastModifiedBy>
  <cp:revision>2</cp:revision>
  <dcterms:created xsi:type="dcterms:W3CDTF">2022-06-09T05:58:00Z</dcterms:created>
  <dcterms:modified xsi:type="dcterms:W3CDTF">2022-06-09T05:58:00Z</dcterms:modified>
</cp:coreProperties>
</file>