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DE" w:rsidRDefault="001A73DE" w:rsidP="001A7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3DE" w:rsidRDefault="001A73DE" w:rsidP="001A7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«Утвержден»</w:t>
      </w:r>
    </w:p>
    <w:p w:rsidR="001A73DE" w:rsidRDefault="001A73DE" w:rsidP="001A7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президиума</w:t>
      </w:r>
      <w:r w:rsidR="00606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606ED8" w:rsidRDefault="00606ED8" w:rsidP="001A7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Мамадышского </w:t>
      </w:r>
      <w:r w:rsidR="005B281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73DE" w:rsidRDefault="001A73DE" w:rsidP="001A7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2019 года</w:t>
      </w:r>
    </w:p>
    <w:p w:rsidR="007146A7" w:rsidRDefault="007146A7" w:rsidP="00221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A86" w:rsidRDefault="00221A86" w:rsidP="00221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A86">
        <w:rPr>
          <w:rFonts w:ascii="Times New Roman" w:hAnsi="Times New Roman" w:cs="Times New Roman"/>
          <w:sz w:val="24"/>
          <w:szCs w:val="24"/>
        </w:rPr>
        <w:t>План работы</w:t>
      </w:r>
    </w:p>
    <w:p w:rsidR="00BA3D36" w:rsidRDefault="00221A86" w:rsidP="00221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Мамадышского муниципального района  РТ на 2019 год</w:t>
      </w:r>
    </w:p>
    <w:p w:rsidR="00221A86" w:rsidRDefault="00221A86" w:rsidP="00221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984"/>
      </w:tblGrid>
      <w:tr w:rsidR="00221A86" w:rsidTr="001A73DE">
        <w:tc>
          <w:tcPr>
            <w:tcW w:w="675" w:type="dxa"/>
          </w:tcPr>
          <w:p w:rsidR="00221A86" w:rsidRDefault="00221A86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21A86" w:rsidRDefault="00606ED8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A0E6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21A86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0E6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2019 год</w:t>
            </w:r>
            <w:r w:rsidR="006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Х.Г.,</w:t>
            </w:r>
          </w:p>
          <w:p w:rsidR="000A0E6C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606E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.ПК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21A86" w:rsidRDefault="00606ED8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реализации законодательства Республики Татарстан о государственных языках Республики Татарстан</w:t>
            </w:r>
            <w:r w:rsidR="00EA3362">
              <w:t xml:space="preserve"> (З</w:t>
            </w:r>
            <w:r w:rsidR="00EA3362" w:rsidRPr="00EA3362">
              <w:rPr>
                <w:rFonts w:ascii="Times New Roman" w:hAnsi="Times New Roman" w:cs="Times New Roman"/>
                <w:sz w:val="24"/>
                <w:szCs w:val="24"/>
              </w:rPr>
              <w:t>акон РТ от 08.07.1992 N 1560-XII "О государственных языках Республики Татарстан и других языках в Республике Татарстан"</w:t>
            </w:r>
            <w:r w:rsidR="00EA3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21A86" w:rsidRDefault="009C78B6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000CDD" w:rsidRDefault="00000CDD" w:rsidP="0000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C1319" w:rsidRDefault="00000CDD" w:rsidP="00000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21A86" w:rsidRDefault="00606ED8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исполнения Закона РФ о ветеранах (льготы на оплату ЖКХ, проезд, зубопротезирование)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9C1319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C1319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Кекишева Н.В.</w:t>
            </w:r>
          </w:p>
          <w:p w:rsidR="00221A86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  <w:p w:rsidR="002A4853" w:rsidRPr="002A4853" w:rsidRDefault="002A4853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Корчагина А.Х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221A86" w:rsidRDefault="0080272D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качества медицинского и социального обслуживания ветеранов Великой Отечественной войны, инвалидов первой группы и детей-инвалидов.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221A86" w:rsidRDefault="0080272D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80272D" w:rsidRDefault="00085015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Кекишева Н.В.</w:t>
            </w:r>
          </w:p>
          <w:p w:rsidR="00085015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  <w:p w:rsidR="00606ED8" w:rsidRPr="00B0692A" w:rsidRDefault="000755C1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Байкеева А.К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221A86" w:rsidRDefault="001A73DE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0E6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F77349">
              <w:rPr>
                <w:rFonts w:ascii="Times New Roman" w:hAnsi="Times New Roman" w:cs="Times New Roman"/>
                <w:sz w:val="24"/>
                <w:szCs w:val="24"/>
              </w:rPr>
              <w:t xml:space="preserve">вопроса борьбы с несанкционированными свалками, </w:t>
            </w:r>
            <w:r w:rsidR="000A0E6C">
              <w:rPr>
                <w:rFonts w:ascii="Times New Roman" w:hAnsi="Times New Roman" w:cs="Times New Roman"/>
                <w:sz w:val="24"/>
                <w:szCs w:val="24"/>
              </w:rPr>
              <w:t>санитарного состояния малых рек</w:t>
            </w:r>
            <w:r w:rsidR="0080272D">
              <w:rPr>
                <w:rFonts w:ascii="Times New Roman" w:hAnsi="Times New Roman" w:cs="Times New Roman"/>
                <w:sz w:val="24"/>
                <w:szCs w:val="24"/>
              </w:rPr>
              <w:t>, водоем</w:t>
            </w:r>
            <w:r w:rsidR="00F77349">
              <w:rPr>
                <w:rFonts w:ascii="Times New Roman" w:hAnsi="Times New Roman" w:cs="Times New Roman"/>
                <w:sz w:val="24"/>
                <w:szCs w:val="24"/>
              </w:rPr>
              <w:t xml:space="preserve">ов и природоохранных зон района </w:t>
            </w:r>
            <w:r w:rsidR="0080272D">
              <w:rPr>
                <w:rFonts w:ascii="Times New Roman" w:hAnsi="Times New Roman" w:cs="Times New Roman"/>
                <w:sz w:val="24"/>
                <w:szCs w:val="24"/>
              </w:rPr>
              <w:t>(совместно с общественными советами при сельских поселениях)</w:t>
            </w:r>
          </w:p>
          <w:p w:rsidR="001A73DE" w:rsidRDefault="001A73DE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вопроса организации раздельного сбора твердых бытовых отходов в связи с реформой ЖКХ по мусоросбору. Организация приема вторсырья.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221A86" w:rsidRDefault="0080272D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 Рафиков Р.Г.</w:t>
            </w:r>
          </w:p>
          <w:p w:rsidR="0080272D" w:rsidRDefault="0080272D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Байкеева А.К.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организации качественного питания  в  загородном  и пришкольных оздоровительных лагерях.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0A0E6C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  <w:p w:rsidR="000A0E6C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221A86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состояния, благоустройства и безопасности детских площадок</w:t>
            </w:r>
            <w:r w:rsidR="00606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80272D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C1319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 Р.Г.</w:t>
            </w:r>
          </w:p>
          <w:p w:rsidR="009C1319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  <w:p w:rsidR="009C1319" w:rsidRDefault="001A73DE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  <w:r w:rsidR="009C1319"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221A86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создания  фермерских кооперативов (совместно с общественными советами при сельских поселениях)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C1319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9C1319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А.Н.</w:t>
            </w:r>
          </w:p>
          <w:p w:rsidR="00221A86" w:rsidRDefault="009C131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221A86" w:rsidRDefault="00F7734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готовности школьных столовых к организации качественного питания школьников</w:t>
            </w:r>
            <w:r w:rsidR="00606ED8">
              <w:rPr>
                <w:rFonts w:ascii="Times New Roman" w:hAnsi="Times New Roman" w:cs="Times New Roman"/>
                <w:sz w:val="24"/>
                <w:szCs w:val="24"/>
              </w:rPr>
              <w:t xml:space="preserve"> в новом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F77349" w:rsidRDefault="00F7734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F77349" w:rsidRDefault="00F7734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  <w:p w:rsidR="00221A86" w:rsidRDefault="00F77349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</w:tc>
      </w:tr>
      <w:tr w:rsidR="00221A86" w:rsidTr="001A73DE">
        <w:tc>
          <w:tcPr>
            <w:tcW w:w="675" w:type="dxa"/>
          </w:tcPr>
          <w:p w:rsidR="00221A86" w:rsidRDefault="000A0E6C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B57A6A" w:rsidRDefault="001A73DE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7A6A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общественных бань.</w:t>
            </w:r>
          </w:p>
          <w:p w:rsidR="00B57A6A" w:rsidRDefault="001A73DE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вопрос</w:t>
            </w:r>
            <w:r w:rsidR="00606E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продуктами питания малых отдаленных населенных пунктов.</w:t>
            </w:r>
          </w:p>
        </w:tc>
        <w:tc>
          <w:tcPr>
            <w:tcW w:w="1134" w:type="dxa"/>
          </w:tcPr>
          <w:p w:rsidR="00221A86" w:rsidRDefault="000A0E6C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B57A6A" w:rsidRDefault="00B57A6A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221A86" w:rsidRDefault="00B57A6A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 Р.Г.</w:t>
            </w:r>
          </w:p>
        </w:tc>
      </w:tr>
      <w:tr w:rsidR="00B57A6A" w:rsidTr="001A73DE">
        <w:tc>
          <w:tcPr>
            <w:tcW w:w="675" w:type="dxa"/>
          </w:tcPr>
          <w:p w:rsidR="00B57A6A" w:rsidRDefault="00B57A6A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606ED8" w:rsidRDefault="00606ED8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организации доступной среды социально значимых объектов для людей с ограниченными возможностями.</w:t>
            </w:r>
          </w:p>
        </w:tc>
        <w:tc>
          <w:tcPr>
            <w:tcW w:w="1134" w:type="dxa"/>
          </w:tcPr>
          <w:p w:rsidR="00B57A6A" w:rsidRDefault="00606ED8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06ED8" w:rsidRDefault="00606ED8" w:rsidP="0060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606ED8" w:rsidRDefault="00606ED8" w:rsidP="00606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Кекишева Н.В.</w:t>
            </w:r>
          </w:p>
          <w:p w:rsidR="00B57A6A" w:rsidRDefault="00606ED8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</w:tc>
      </w:tr>
      <w:tr w:rsidR="00B57A6A" w:rsidTr="001A73DE">
        <w:tc>
          <w:tcPr>
            <w:tcW w:w="675" w:type="dxa"/>
          </w:tcPr>
          <w:p w:rsidR="00B57A6A" w:rsidRDefault="00B57A6A" w:rsidP="0022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B57A6A" w:rsidRDefault="00B57A6A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Общественного совета за 2019 год</w:t>
            </w:r>
          </w:p>
        </w:tc>
        <w:tc>
          <w:tcPr>
            <w:tcW w:w="1134" w:type="dxa"/>
          </w:tcPr>
          <w:p w:rsidR="00B57A6A" w:rsidRDefault="00B57A6A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B57A6A" w:rsidRDefault="00B57A6A" w:rsidP="001A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</w:tc>
      </w:tr>
    </w:tbl>
    <w:p w:rsidR="00294784" w:rsidRDefault="00294784" w:rsidP="002947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549" w:rsidRDefault="00983549" w:rsidP="00294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78B6" w:rsidRDefault="001A73DE" w:rsidP="002947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sectPr w:rsidR="009C78B6" w:rsidSect="00294784">
      <w:pgSz w:w="11906" w:h="16838"/>
      <w:pgMar w:top="39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BD"/>
    <w:rsid w:val="00000CDD"/>
    <w:rsid w:val="000314B7"/>
    <w:rsid w:val="000755C1"/>
    <w:rsid w:val="00085015"/>
    <w:rsid w:val="000A0E6C"/>
    <w:rsid w:val="001A73DE"/>
    <w:rsid w:val="00221A86"/>
    <w:rsid w:val="00294784"/>
    <w:rsid w:val="002A4853"/>
    <w:rsid w:val="004432D7"/>
    <w:rsid w:val="004B6BF9"/>
    <w:rsid w:val="005A375B"/>
    <w:rsid w:val="005B281F"/>
    <w:rsid w:val="005E2CBD"/>
    <w:rsid w:val="00606ED8"/>
    <w:rsid w:val="007146A7"/>
    <w:rsid w:val="0080272D"/>
    <w:rsid w:val="00983549"/>
    <w:rsid w:val="009C1319"/>
    <w:rsid w:val="009C78B6"/>
    <w:rsid w:val="00A40A64"/>
    <w:rsid w:val="00B0692A"/>
    <w:rsid w:val="00B57A6A"/>
    <w:rsid w:val="00BA3D36"/>
    <w:rsid w:val="00EA3362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F2D3"/>
  <w15:docId w15:val="{C4725EB6-02A1-47D3-8F31-33B7120E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Admin</cp:lastModifiedBy>
  <cp:revision>23</cp:revision>
  <dcterms:created xsi:type="dcterms:W3CDTF">2019-01-27T08:35:00Z</dcterms:created>
  <dcterms:modified xsi:type="dcterms:W3CDTF">2019-02-28T13:11:00Z</dcterms:modified>
</cp:coreProperties>
</file>