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F6" w:rsidRPr="00A451F6" w:rsidRDefault="00A451F6" w:rsidP="00A451F6">
      <w:pPr>
        <w:spacing w:after="0" w:line="240" w:lineRule="auto"/>
        <w:ind w:left="32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451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ЗАЯВКА – АНКЕТА</w:t>
      </w:r>
    </w:p>
    <w:p w:rsidR="00A451F6" w:rsidRPr="00A451F6" w:rsidRDefault="00A451F6" w:rsidP="00A451F6">
      <w:pPr>
        <w:spacing w:after="0" w:line="240" w:lineRule="auto"/>
        <w:ind w:left="331" w:right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1F6">
        <w:rPr>
          <w:rFonts w:ascii="Times New Roman" w:hAnsi="Times New Roman" w:cs="Times New Roman"/>
          <w:b/>
          <w:sz w:val="24"/>
          <w:szCs w:val="24"/>
        </w:rPr>
        <w:t>участника проекта "</w:t>
      </w:r>
      <w:r w:rsidRPr="00A451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Женские имена Республики Татарстан: история и современность</w:t>
      </w:r>
      <w:r w:rsidRPr="00A451F6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A451F6" w:rsidRDefault="00C62CC7" w:rsidP="00C62C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2CC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09775" cy="2476692"/>
            <wp:effectExtent l="0" t="0" r="0" b="0"/>
            <wp:docPr id="2" name="Рисунок 2" descr="C:\Users\Admin\Desktop\Женские имена\Мамадышская_ЦРБ\Запольск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Женские имена\Мамадышская_ЦРБ\Запольская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58" b="29344"/>
                    <a:stretch/>
                  </pic:blipFill>
                  <pic:spPr bwMode="auto">
                    <a:xfrm>
                      <a:off x="0" y="0"/>
                      <a:ext cx="2016936" cy="248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CC7" w:rsidRPr="00A451F6" w:rsidRDefault="00C62CC7" w:rsidP="00C62CC7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bookmarkEnd w:id="0"/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A451F6" w:rsidRPr="00C62CC7" w:rsidTr="00C62CC7">
        <w:trPr>
          <w:trHeight w:val="5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F6" w:rsidRPr="00C62CC7" w:rsidRDefault="00A451F6" w:rsidP="00A451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Ф.И.О.(полностью),</w:t>
            </w:r>
          </w:p>
          <w:p w:rsidR="00A451F6" w:rsidRPr="00C62CC7" w:rsidRDefault="00A451F6" w:rsidP="00A451F6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дата рождения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Запольская Юлия Федоровна,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03.08.1917-16.02.2012</w:t>
            </w:r>
          </w:p>
        </w:tc>
      </w:tr>
      <w:tr w:rsidR="00A451F6" w:rsidRPr="00C62CC7" w:rsidTr="00C62CC7">
        <w:trPr>
          <w:trHeight w:val="2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F6" w:rsidRPr="00C62CC7" w:rsidRDefault="00A451F6" w:rsidP="00A451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Место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работы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занимаемая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должность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Мамадышская больница, врач-хирург, главный врач, врач-онколог</w:t>
            </w:r>
          </w:p>
        </w:tc>
      </w:tr>
      <w:tr w:rsidR="00A451F6" w:rsidRPr="00C62CC7" w:rsidTr="00C62CC7">
        <w:trPr>
          <w:trHeight w:val="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F6" w:rsidRPr="00C62CC7" w:rsidRDefault="00A451F6" w:rsidP="00A451F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Трудовой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стаж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  <w:t>36 лет</w:t>
            </w:r>
          </w:p>
        </w:tc>
      </w:tr>
      <w:tr w:rsidR="00A451F6" w:rsidRPr="00C62CC7" w:rsidTr="00C62CC7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F6" w:rsidRPr="00C62CC7" w:rsidRDefault="00A451F6" w:rsidP="00A451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Краткая характеристика деятельности, подробное описание внесенного </w:t>
            </w: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вклада в развитие</w:t>
            </w: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ru-RU"/>
              </w:rPr>
              <w:t xml:space="preserve">  России, Республики Татарстан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Запольская Ю.Ф. родилась в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г.Златоусте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Челябинской области.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окончила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медицинский техникум в 1936 году. Была оставлена на работу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гор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Златоуст в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Госсанинспекции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фельдшером.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1937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1941г учеба в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Казанском  медицинском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институте, далее работала  врачом – заведующей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дезстанцией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Челябинской области и была мобилизована в ряды РККА (18 февраля 1942г.) Златоустовским РВК Челябинской обл. С началом войны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направлена  в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распоряжение военного округа г. Воронежа.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окончании курсов полевых хирургов работала в эвакогоспитале №998 в должности начальника хирургического отделения 3-его Украинского фронта. Февраль-июль 1942г. – начальник хирургического отделения эвакогоспиталя № 3112. Июль – сентябрь 1942г. - слушатель усовершенствования курсов врачей хирургов. Сентябрь 1942- август 1943г. начальник хирургического отделения эвакогоспиталя № 3112. Август 1943г.-апрель 1944г. начальник хирургического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отделения  эвакогоспиталя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3174. Апрель 1944г. - ноябрь 1945г. – начальник хирургического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отделения  эвакогоспиталя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№ 998. 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День Победы врач-хирург Запольская Ю.Ф. </w:t>
            </w: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встретила в Венгрии, в госпитале в </w:t>
            </w:r>
            <w:smartTag w:uri="urn:schemas-microsoft-com:office:smarttags" w:element="metricconverter">
              <w:smartTagPr>
                <w:attr w:name="ProductID" w:val="45 км"/>
              </w:smartTagPr>
              <w:r w:rsidRPr="00C62CC7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45 км</w:t>
              </w:r>
            </w:smartTag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от Будапешта. О деловых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качествах  старшего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лейтенанта медицинской службы  свидетельствуют строки служебной характеристики, составленной начальником эвакогоспиталя №998 майором медицинской службы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Рапопорт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«Политически и морально устойчива, умеет хранить военную тайну.  Пользуется авторитетом среди коллектива раненых. За период работы в госпитале овладела методикой переливания крови и техникой гипсования, научилась самостоятельно делать операции - ампутации,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секвестрэктомии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 малой хирургии».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архивных документах представлен боевой подвиг Юлии Федоровны: «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Отделение  тов.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Запольской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имело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загрузку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300% и свыше. </w:t>
            </w: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Самоотверженным трудом и героическим личным примером не уходила с поста по много суток. Лично принимала участие в операциях и перевязках. В течении 48 часов не уходила из перевязочного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отделения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».Демобилизовалась</w:t>
            </w:r>
            <w:proofErr w:type="spellEnd"/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октябре 1945г. и была зачислена на работу в Б.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Тарханский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Татарской  АССР врачом –хирургом.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1947г. переведена в </w:t>
            </w:r>
            <w:proofErr w:type="spellStart"/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Тетюшский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Райздравотдел</w:t>
            </w:r>
            <w:proofErr w:type="spellEnd"/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Татарской АССР врачом–педиатром, назначена заведующей женско-детской консультацией.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ноябре 1949г. семья переехала в г. Мамадыш.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01.01.1950г. работала в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Мамадышской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районной больнице Татарской АССР, врачом-ординатором хирургического отделения. С 1964г. переведена, главным врачом больницы, на этой должности проработала 16 лет. За время работы организовала работу красного креста в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мамадыше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оснащение больницы медицинским оборудованием, строительство новой организацию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обучения  медицинских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сестер.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После выхода на заслуженный отдых продолжала работать онкологом и завершила трудовую деятельность в 1987г.</w:t>
            </w: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A451F6" w:rsidRPr="00C62CC7" w:rsidTr="00C62CC7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F6" w:rsidRPr="00C62CC7" w:rsidRDefault="00A451F6" w:rsidP="00A451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Общественная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деятельность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связи с большим авторитетом среди общественности, в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C62CC7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1963 г</w:t>
              </w:r>
            </w:smartTag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Запольская Ю.Ф. избиралась депутатом Верховного Совета Татарской АССР 6-го созыва. Совместно с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Райсполкомом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добилась финансирования на </w:t>
            </w: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строительство городской школы № 1. После выхода на заслуженный отдых продолжала работать онкологом и завершила трудовую деятельность в 1987г.</w:t>
            </w:r>
          </w:p>
        </w:tc>
      </w:tr>
      <w:tr w:rsidR="00A451F6" w:rsidRPr="00C62CC7" w:rsidTr="00C62CC7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F6" w:rsidRPr="00C62CC7" w:rsidRDefault="00A451F6" w:rsidP="00A451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Благотворительная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деятельность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F6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неизвестно</w:t>
            </w:r>
            <w:proofErr w:type="spellEnd"/>
          </w:p>
        </w:tc>
      </w:tr>
      <w:tr w:rsidR="00A451F6" w:rsidRPr="00C62CC7" w:rsidTr="00C62CC7">
        <w:trPr>
          <w:trHeight w:val="3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F6" w:rsidRPr="00C62CC7" w:rsidRDefault="00A451F6" w:rsidP="00A451F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Сведения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о </w:t>
            </w: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семье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F6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мужем Николаем Михайловичем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воспитали  троих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сыновей. Старший Владимир – инженер-физик, живет в Протвино, работает в институте ядерной физики.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Анатолий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младший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proofErr w:type="spellEnd"/>
          </w:p>
        </w:tc>
      </w:tr>
      <w:tr w:rsidR="00A451F6" w:rsidRPr="00C62CC7" w:rsidTr="00C62CC7">
        <w:trPr>
          <w:trHeight w:val="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F6" w:rsidRPr="00C62CC7" w:rsidRDefault="00A451F6" w:rsidP="00A451F6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Награды и поощрения (личные и коллектива)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Запольская Ю.Ф. награждена орденами: «Трудового Красного знамени» и «Отечественной войны 2 степени», орденом «Красной звезды»,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боевые отличия, медалью «За победу над Германией в Великой Отечественной войне 1941-1945 гг.»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Юбилейная медаль «Двадцать лет Победы в ВОв1941-1945гг»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 «Двадцать пять лет Победы в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Юбилейная медаль «Тридцать лет </w:t>
            </w:r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Победы  в</w:t>
            </w:r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ВОв1941-1945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Юбилейная медаль «Сорок лет Победы в Вов 1941-1945гг»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Юбилейная медаль «Пятьдесят лет Победы в Вов 1941-1945гг»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Юбилейная медаль «Пятьдесят пять лет Победы в Вов 1941-1945гг»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Юбилейная медаль «Шестьдесят лет Победы в Вов 1941-1945гг»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«50 </w:t>
            </w:r>
            <w:proofErr w:type="spellStart"/>
            <w:proofErr w:type="gram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Вооруженных</w:t>
            </w:r>
            <w:proofErr w:type="spellEnd"/>
            <w:proofErr w:type="gram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</w:rPr>
              <w:t xml:space="preserve"> СССР»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1F6" w:rsidRPr="00C62CC7" w:rsidRDefault="00A451F6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</w:p>
        </w:tc>
      </w:tr>
      <w:tr w:rsidR="00A451F6" w:rsidRPr="00C62CC7" w:rsidTr="00C62CC7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1F6" w:rsidRPr="00C62CC7" w:rsidRDefault="00A451F6" w:rsidP="00A451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Жизненный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девиз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F6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шагу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назад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A451F6" w:rsidRPr="00C62CC7" w:rsidTr="00C62CC7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1F6" w:rsidRPr="00C62CC7" w:rsidRDefault="00A451F6" w:rsidP="00A451F6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Контактные</w:t>
            </w:r>
            <w:proofErr w:type="spellEnd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C62CC7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данные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тел.89179259361</w:t>
            </w:r>
          </w:p>
          <w:p w:rsidR="001F6B71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Электронная почта:</w:t>
            </w:r>
          </w:p>
          <w:p w:rsidR="00A451F6" w:rsidRPr="00C62CC7" w:rsidRDefault="001F6B71" w:rsidP="00C62C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bidi="ru-RU"/>
              </w:rPr>
            </w:pPr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Galina</w:t>
            </w:r>
            <w:r w:rsidRPr="00C62C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Shtukina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@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tatar</w:t>
            </w:r>
            <w:proofErr w:type="spellEnd"/>
            <w:r w:rsidRPr="00C62CC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proofErr w:type="spellStart"/>
            <w:r w:rsidRPr="00C6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</w:tbl>
    <w:p w:rsidR="00A451F6" w:rsidRPr="00A451F6" w:rsidRDefault="00A451F6" w:rsidP="00A451F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sectPr w:rsidR="00A451F6" w:rsidRPr="00A451F6" w:rsidSect="00C62CC7">
      <w:pgSz w:w="11910" w:h="16840"/>
      <w:pgMar w:top="426" w:right="428" w:bottom="426" w:left="1380" w:header="1139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67"/>
    <w:rsid w:val="000E7AB7"/>
    <w:rsid w:val="001F6B71"/>
    <w:rsid w:val="00240867"/>
    <w:rsid w:val="00294A65"/>
    <w:rsid w:val="00445AD1"/>
    <w:rsid w:val="00A451F6"/>
    <w:rsid w:val="00AC692A"/>
    <w:rsid w:val="00B3773B"/>
    <w:rsid w:val="00C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B49118"/>
  <w15:docId w15:val="{E64204C4-3D06-4898-9D09-CD330A05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A451F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C62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</cp:revision>
  <dcterms:created xsi:type="dcterms:W3CDTF">2023-01-25T06:54:00Z</dcterms:created>
  <dcterms:modified xsi:type="dcterms:W3CDTF">2023-01-25T06:54:00Z</dcterms:modified>
</cp:coreProperties>
</file>