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1" w:rsidRPr="00157D0E" w:rsidRDefault="00157D0E" w:rsidP="00B17E21">
      <w:pPr>
        <w:pStyle w:val="1"/>
        <w:ind w:right="-5"/>
        <w:jc w:val="center"/>
        <w:rPr>
          <w:b/>
          <w:sz w:val="24"/>
          <w:szCs w:val="24"/>
        </w:rPr>
      </w:pPr>
      <w:r w:rsidRPr="00157D0E">
        <w:rPr>
          <w:b/>
          <w:sz w:val="24"/>
          <w:szCs w:val="24"/>
        </w:rPr>
        <w:t>ВЫПИСКА ИЗ ПРОТОКОЛА</w:t>
      </w:r>
      <w:r w:rsidR="008E2302">
        <w:rPr>
          <w:b/>
          <w:sz w:val="24"/>
          <w:szCs w:val="24"/>
        </w:rPr>
        <w:t xml:space="preserve"> </w:t>
      </w:r>
      <w:r w:rsidR="009E3187">
        <w:rPr>
          <w:b/>
          <w:sz w:val="24"/>
          <w:szCs w:val="24"/>
        </w:rPr>
        <w:t xml:space="preserve">№ </w:t>
      </w:r>
      <w:r w:rsidR="00B43B79">
        <w:rPr>
          <w:b/>
          <w:sz w:val="24"/>
          <w:szCs w:val="24"/>
        </w:rPr>
        <w:t>7</w:t>
      </w:r>
      <w:r w:rsidR="00D018E1" w:rsidRPr="008E2302">
        <w:rPr>
          <w:b/>
          <w:sz w:val="24"/>
          <w:szCs w:val="24"/>
        </w:rPr>
        <w:t xml:space="preserve"> от </w:t>
      </w:r>
      <w:r w:rsidR="000B786E">
        <w:rPr>
          <w:b/>
          <w:sz w:val="24"/>
          <w:szCs w:val="24"/>
        </w:rPr>
        <w:t>10 мая</w:t>
      </w:r>
      <w:r w:rsidR="002B01BC">
        <w:rPr>
          <w:b/>
          <w:sz w:val="24"/>
          <w:szCs w:val="24"/>
        </w:rPr>
        <w:t xml:space="preserve"> 2023</w:t>
      </w:r>
      <w:r w:rsidR="008E2302" w:rsidRPr="008E2302">
        <w:rPr>
          <w:b/>
          <w:sz w:val="24"/>
          <w:szCs w:val="24"/>
        </w:rPr>
        <w:t xml:space="preserve"> года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  <w:r w:rsidRPr="00157D0E">
        <w:t xml:space="preserve">заседания </w:t>
      </w:r>
      <w:r w:rsidR="00157D0E" w:rsidRPr="00157D0E">
        <w:t>комиссии по</w:t>
      </w:r>
      <w:r w:rsidRPr="00157D0E">
        <w:rPr>
          <w:rStyle w:val="FontStyle23"/>
          <w:sz w:val="24"/>
          <w:szCs w:val="24"/>
        </w:rPr>
        <w:t xml:space="preserve"> соблюдению требований к </w:t>
      </w:r>
      <w:r w:rsidR="00157D0E" w:rsidRPr="00157D0E">
        <w:rPr>
          <w:rStyle w:val="FontStyle23"/>
          <w:sz w:val="24"/>
          <w:szCs w:val="24"/>
        </w:rPr>
        <w:t>служебному (</w:t>
      </w:r>
      <w:r w:rsidRPr="00157D0E">
        <w:rPr>
          <w:rStyle w:val="FontStyle23"/>
          <w:sz w:val="24"/>
          <w:szCs w:val="24"/>
        </w:rPr>
        <w:t xml:space="preserve">должностному) поведению и регулированию конфликта интересов в </w:t>
      </w:r>
      <w:proofErr w:type="spellStart"/>
      <w:r w:rsidRPr="00157D0E">
        <w:rPr>
          <w:rStyle w:val="FontStyle23"/>
          <w:sz w:val="24"/>
          <w:szCs w:val="24"/>
        </w:rPr>
        <w:t>Мамадышском</w:t>
      </w:r>
      <w:proofErr w:type="spellEnd"/>
      <w:r w:rsidRPr="00157D0E">
        <w:rPr>
          <w:rStyle w:val="FontStyle23"/>
          <w:sz w:val="24"/>
          <w:szCs w:val="24"/>
        </w:rPr>
        <w:t xml:space="preserve"> муниципальном районе</w:t>
      </w:r>
    </w:p>
    <w:p w:rsidR="00D018E1" w:rsidRPr="00157D0E" w:rsidRDefault="00D018E1" w:rsidP="00D018E1">
      <w:pPr>
        <w:pStyle w:val="Style6"/>
        <w:widowControl/>
        <w:tabs>
          <w:tab w:val="left" w:pos="2050"/>
        </w:tabs>
        <w:spacing w:line="240" w:lineRule="auto"/>
        <w:ind w:firstLine="0"/>
        <w:jc w:val="center"/>
        <w:rPr>
          <w:rStyle w:val="FontStyle23"/>
          <w:sz w:val="24"/>
          <w:szCs w:val="24"/>
        </w:rPr>
      </w:pPr>
    </w:p>
    <w:p w:rsidR="00D018E1" w:rsidRPr="00157D0E" w:rsidRDefault="00D018E1" w:rsidP="00D018E1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>Повестка дня:</w:t>
      </w:r>
    </w:p>
    <w:p w:rsidR="00D018E1" w:rsidRPr="00157D0E" w:rsidRDefault="00D018E1" w:rsidP="00D018E1">
      <w:pPr>
        <w:pStyle w:val="a3"/>
        <w:spacing w:after="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633F5F" w:rsidRPr="007A7044" w:rsidRDefault="00633F5F" w:rsidP="00633F5F">
      <w:pPr>
        <w:pStyle w:val="a3"/>
        <w:numPr>
          <w:ilvl w:val="0"/>
          <w:numId w:val="9"/>
        </w:numPr>
        <w:tabs>
          <w:tab w:val="left" w:pos="-284"/>
        </w:tabs>
        <w:spacing w:after="0"/>
        <w:ind w:left="-142" w:right="-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044">
        <w:rPr>
          <w:rFonts w:ascii="Times New Roman" w:hAnsi="Times New Roman" w:cs="Times New Roman"/>
          <w:sz w:val="24"/>
          <w:szCs w:val="24"/>
        </w:rPr>
        <w:t>Уведомление о заключении трудового договора с гражданином, замещавшим должность муниципальной службы.</w:t>
      </w:r>
    </w:p>
    <w:p w:rsidR="00633F5F" w:rsidRDefault="00633F5F" w:rsidP="00633F5F">
      <w:pPr>
        <w:pStyle w:val="a3"/>
        <w:tabs>
          <w:tab w:val="left" w:pos="-284"/>
        </w:tabs>
        <w:spacing w:after="240"/>
        <w:ind w:left="-142"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05.05.2023 г. поступило в сектор кадров и муниципальной службы отдела организационной работы Совета муниципального района 05.05.2023 г.</w:t>
      </w:r>
    </w:p>
    <w:p w:rsidR="00633F5F" w:rsidRDefault="00633F5F" w:rsidP="00633F5F">
      <w:pPr>
        <w:pStyle w:val="a3"/>
        <w:tabs>
          <w:tab w:val="left" w:pos="-284"/>
        </w:tabs>
        <w:spacing w:after="240"/>
        <w:ind w:left="-142" w:right="-6"/>
        <w:jc w:val="both"/>
        <w:rPr>
          <w:rFonts w:ascii="Times New Roman" w:hAnsi="Times New Roman" w:cs="Times New Roman"/>
          <w:sz w:val="24"/>
          <w:szCs w:val="24"/>
        </w:rPr>
      </w:pPr>
      <w:r w:rsidRPr="004F014D">
        <w:rPr>
          <w:rFonts w:ascii="Times New Roman" w:hAnsi="Times New Roman" w:cs="Times New Roman"/>
          <w:sz w:val="24"/>
          <w:szCs w:val="24"/>
        </w:rPr>
        <w:t xml:space="preserve">Регистрационный номер по Журналу учета представлений, уведомлений, обращений и заявлений в Комиссию по соблюдению требований к служебному (должностному) поведению и урегулированию конфликта интересов в </w:t>
      </w:r>
      <w:proofErr w:type="spellStart"/>
      <w:r w:rsidRPr="004F014D"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 w:rsidRPr="004F014D">
        <w:rPr>
          <w:rFonts w:ascii="Times New Roman" w:hAnsi="Times New Roman" w:cs="Times New Roman"/>
          <w:sz w:val="24"/>
          <w:szCs w:val="24"/>
        </w:rPr>
        <w:t xml:space="preserve"> муниципальном районе -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014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05.05.2023 </w:t>
      </w:r>
      <w:r w:rsidRPr="004F014D">
        <w:rPr>
          <w:rFonts w:ascii="Times New Roman" w:hAnsi="Times New Roman" w:cs="Times New Roman"/>
          <w:sz w:val="24"/>
          <w:szCs w:val="24"/>
        </w:rPr>
        <w:t>г.</w:t>
      </w:r>
    </w:p>
    <w:p w:rsidR="002B01BC" w:rsidRDefault="002B01BC" w:rsidP="00AD6E59">
      <w:pPr>
        <w:pStyle w:val="a3"/>
        <w:tabs>
          <w:tab w:val="left" w:pos="284"/>
        </w:tabs>
        <w:spacing w:after="240" w:line="240" w:lineRule="auto"/>
        <w:ind w:left="360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8E2302" w:rsidRPr="007A7044" w:rsidRDefault="008E2302" w:rsidP="008E2302">
      <w:pPr>
        <w:pStyle w:val="a3"/>
        <w:spacing w:after="0" w:line="240" w:lineRule="auto"/>
        <w:ind w:left="644"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Default="00D018E1" w:rsidP="008E2302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D0E">
        <w:rPr>
          <w:rFonts w:ascii="Times New Roman" w:hAnsi="Times New Roman" w:cs="Times New Roman"/>
          <w:sz w:val="24"/>
          <w:szCs w:val="24"/>
          <w:u w:val="single"/>
        </w:rPr>
        <w:t xml:space="preserve">Решение: </w:t>
      </w:r>
    </w:p>
    <w:p w:rsidR="00633F5F" w:rsidRDefault="00633F5F" w:rsidP="008E2302">
      <w:pPr>
        <w:pStyle w:val="a3"/>
        <w:spacing w:after="240" w:line="240" w:lineRule="auto"/>
        <w:ind w:left="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33F5F" w:rsidRPr="00633F5F" w:rsidRDefault="00633F5F" w:rsidP="00633F5F">
      <w:pPr>
        <w:pStyle w:val="a3"/>
        <w:numPr>
          <w:ilvl w:val="0"/>
          <w:numId w:val="18"/>
        </w:numPr>
        <w:spacing w:after="24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633F5F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ка Х.</w:t>
      </w:r>
      <w:r w:rsidRPr="00633F5F">
        <w:rPr>
          <w:rFonts w:ascii="Times New Roman" w:hAnsi="Times New Roman" w:cs="Times New Roman"/>
          <w:sz w:val="24"/>
          <w:szCs w:val="24"/>
        </w:rPr>
        <w:t xml:space="preserve">, замещавшая ранее должность муниципальной службы ведущего специалиста отдела </w:t>
      </w: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Pr="00633F5F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proofErr w:type="spellStart"/>
      <w:r w:rsidRPr="00633F5F"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 w:rsidRPr="00633F5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соблюдает требования </w:t>
      </w:r>
      <w:hyperlink r:id="rId5" w:history="1">
        <w:r w:rsidRPr="00633F5F">
          <w:rPr>
            <w:rFonts w:ascii="Times New Roman" w:hAnsi="Times New Roman"/>
            <w:color w:val="000000"/>
            <w:sz w:val="24"/>
            <w:szCs w:val="24"/>
            <w:u w:val="single"/>
          </w:rPr>
          <w:t>статьи 12</w:t>
        </w:r>
      </w:hyperlink>
      <w:r w:rsidRPr="00633F5F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633F5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633F5F">
        <w:rPr>
          <w:rFonts w:ascii="Times New Roman" w:hAnsi="Times New Roman" w:cs="Times New Roman"/>
          <w:sz w:val="24"/>
          <w:szCs w:val="24"/>
        </w:rPr>
        <w:t xml:space="preserve">. № 273-ФЗ «О противодействии коррупции». </w:t>
      </w:r>
    </w:p>
    <w:p w:rsidR="00AD6E59" w:rsidRDefault="00AD6E59" w:rsidP="00017636">
      <w:pPr>
        <w:pStyle w:val="a3"/>
        <w:spacing w:after="240" w:line="240" w:lineRule="auto"/>
        <w:ind w:left="0" w:right="-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37359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B17E21" w:rsidRPr="00157D0E" w:rsidRDefault="00B17E2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A642EA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57D0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145B6" w:rsidRPr="00157D0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7D0E" w:rsidRPr="00157D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 </w:t>
      </w:r>
      <w:r w:rsidR="00AD6E59">
        <w:rPr>
          <w:rFonts w:ascii="Times New Roman" w:hAnsi="Times New Roman" w:cs="Times New Roman"/>
          <w:sz w:val="24"/>
          <w:szCs w:val="24"/>
        </w:rPr>
        <w:t xml:space="preserve">  </w:t>
      </w:r>
      <w:r w:rsidR="00B17E21" w:rsidRPr="00157D0E">
        <w:rPr>
          <w:rFonts w:ascii="Times New Roman" w:hAnsi="Times New Roman" w:cs="Times New Roman"/>
          <w:sz w:val="24"/>
          <w:szCs w:val="24"/>
        </w:rPr>
        <w:t xml:space="preserve"> 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40F5" w:rsidRPr="00157D0E">
        <w:rPr>
          <w:rFonts w:ascii="Times New Roman" w:hAnsi="Times New Roman" w:cs="Times New Roman"/>
          <w:sz w:val="24"/>
          <w:szCs w:val="24"/>
        </w:rPr>
        <w:t xml:space="preserve">  </w:t>
      </w:r>
      <w:r w:rsidR="00D018E1" w:rsidRPr="00157D0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57D0E">
        <w:rPr>
          <w:rFonts w:ascii="Times New Roman" w:hAnsi="Times New Roman" w:cs="Times New Roman"/>
          <w:sz w:val="24"/>
          <w:szCs w:val="24"/>
        </w:rPr>
        <w:t>Г.Ш.Шафеева</w:t>
      </w:r>
      <w:proofErr w:type="spellEnd"/>
      <w:r w:rsidR="00D018E1" w:rsidRPr="0015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D018E1" w:rsidRPr="00157D0E" w:rsidRDefault="00D018E1" w:rsidP="008E2302">
      <w:pPr>
        <w:pStyle w:val="ConsPlusNormal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236C66" w:rsidRPr="00157D0E" w:rsidRDefault="00236C66">
      <w:pPr>
        <w:rPr>
          <w:rFonts w:ascii="Times New Roman" w:hAnsi="Times New Roman" w:cs="Times New Roman"/>
          <w:sz w:val="24"/>
          <w:szCs w:val="24"/>
        </w:rPr>
      </w:pPr>
    </w:p>
    <w:sectPr w:rsidR="00236C66" w:rsidRPr="00157D0E" w:rsidSect="003B7B1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B41"/>
    <w:multiLevelType w:val="hybridMultilevel"/>
    <w:tmpl w:val="9788EBB4"/>
    <w:lvl w:ilvl="0" w:tplc="57DE61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784964"/>
    <w:multiLevelType w:val="hybridMultilevel"/>
    <w:tmpl w:val="758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C0E2B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D20CF1"/>
    <w:multiLevelType w:val="hybridMultilevel"/>
    <w:tmpl w:val="999438EA"/>
    <w:lvl w:ilvl="0" w:tplc="97A657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E65C89"/>
    <w:multiLevelType w:val="hybridMultilevel"/>
    <w:tmpl w:val="1162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3885"/>
    <w:multiLevelType w:val="hybridMultilevel"/>
    <w:tmpl w:val="277C46EA"/>
    <w:lvl w:ilvl="0" w:tplc="278C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67058"/>
    <w:multiLevelType w:val="hybridMultilevel"/>
    <w:tmpl w:val="5D88B6A0"/>
    <w:lvl w:ilvl="0" w:tplc="65A4E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131FE0"/>
    <w:multiLevelType w:val="hybridMultilevel"/>
    <w:tmpl w:val="877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16B58"/>
    <w:multiLevelType w:val="hybridMultilevel"/>
    <w:tmpl w:val="4D14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41BC"/>
    <w:multiLevelType w:val="hybridMultilevel"/>
    <w:tmpl w:val="A074096A"/>
    <w:lvl w:ilvl="0" w:tplc="D182F6D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445527"/>
    <w:multiLevelType w:val="multilevel"/>
    <w:tmpl w:val="F8C40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CA2A18"/>
    <w:multiLevelType w:val="hybridMultilevel"/>
    <w:tmpl w:val="36D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770E7"/>
    <w:multiLevelType w:val="hybridMultilevel"/>
    <w:tmpl w:val="46A8FB74"/>
    <w:lvl w:ilvl="0" w:tplc="DDCA1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13153AF"/>
    <w:multiLevelType w:val="hybridMultilevel"/>
    <w:tmpl w:val="50566A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95170"/>
    <w:multiLevelType w:val="hybridMultilevel"/>
    <w:tmpl w:val="15BC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0261"/>
    <w:multiLevelType w:val="hybridMultilevel"/>
    <w:tmpl w:val="4828916A"/>
    <w:lvl w:ilvl="0" w:tplc="34AE5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1C6D71"/>
    <w:multiLevelType w:val="hybridMultilevel"/>
    <w:tmpl w:val="6B12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9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E1"/>
    <w:rsid w:val="00017636"/>
    <w:rsid w:val="00070D1F"/>
    <w:rsid w:val="000811C3"/>
    <w:rsid w:val="00083D17"/>
    <w:rsid w:val="000B786E"/>
    <w:rsid w:val="00157D0E"/>
    <w:rsid w:val="00195614"/>
    <w:rsid w:val="001A09F6"/>
    <w:rsid w:val="001F6BC7"/>
    <w:rsid w:val="00236C66"/>
    <w:rsid w:val="002441EB"/>
    <w:rsid w:val="00275EB9"/>
    <w:rsid w:val="002B01BC"/>
    <w:rsid w:val="00395817"/>
    <w:rsid w:val="003B7B15"/>
    <w:rsid w:val="00472287"/>
    <w:rsid w:val="00591E77"/>
    <w:rsid w:val="005A7FA1"/>
    <w:rsid w:val="00633F5F"/>
    <w:rsid w:val="00681CC0"/>
    <w:rsid w:val="00687F08"/>
    <w:rsid w:val="0078031D"/>
    <w:rsid w:val="007A29F0"/>
    <w:rsid w:val="007E42EE"/>
    <w:rsid w:val="007F1B02"/>
    <w:rsid w:val="00825D48"/>
    <w:rsid w:val="008D0944"/>
    <w:rsid w:val="008E2302"/>
    <w:rsid w:val="0096686F"/>
    <w:rsid w:val="009813AE"/>
    <w:rsid w:val="009C1C10"/>
    <w:rsid w:val="009E1506"/>
    <w:rsid w:val="009E3187"/>
    <w:rsid w:val="00A628E3"/>
    <w:rsid w:val="00A642EA"/>
    <w:rsid w:val="00AB3995"/>
    <w:rsid w:val="00AC16F7"/>
    <w:rsid w:val="00AD6E59"/>
    <w:rsid w:val="00B118E7"/>
    <w:rsid w:val="00B17E21"/>
    <w:rsid w:val="00B43B79"/>
    <w:rsid w:val="00BF51DE"/>
    <w:rsid w:val="00C20AC7"/>
    <w:rsid w:val="00C73DFD"/>
    <w:rsid w:val="00CA2316"/>
    <w:rsid w:val="00CC4327"/>
    <w:rsid w:val="00CD6B36"/>
    <w:rsid w:val="00D018E1"/>
    <w:rsid w:val="00D140F5"/>
    <w:rsid w:val="00D37359"/>
    <w:rsid w:val="00E145B6"/>
    <w:rsid w:val="00E464BE"/>
    <w:rsid w:val="00F01B70"/>
    <w:rsid w:val="00F3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F9D8EC"/>
  <w15:docId w15:val="{B6DF589C-FB97-4611-AFFC-CAEF7401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BE"/>
  </w:style>
  <w:style w:type="paragraph" w:styleId="1">
    <w:name w:val="heading 1"/>
    <w:basedOn w:val="a"/>
    <w:next w:val="a"/>
    <w:link w:val="10"/>
    <w:qFormat/>
    <w:rsid w:val="00D018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E1"/>
    <w:pPr>
      <w:ind w:left="720"/>
      <w:contextualSpacing/>
    </w:pPr>
  </w:style>
  <w:style w:type="paragraph" w:customStyle="1" w:styleId="ConsPlusNormal">
    <w:name w:val="ConsPlusNormal"/>
    <w:rsid w:val="00D01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D018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6">
    <w:name w:val="Style6"/>
    <w:basedOn w:val="a"/>
    <w:uiPriority w:val="99"/>
    <w:rsid w:val="00D018E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D018E1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_"/>
    <w:link w:val="11"/>
    <w:rsid w:val="0019561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195614"/>
    <w:pPr>
      <w:widowControl w:val="0"/>
      <w:shd w:val="clear" w:color="auto" w:fill="FFFFFF"/>
      <w:spacing w:after="360" w:line="0" w:lineRule="atLeast"/>
      <w:jc w:val="both"/>
    </w:pPr>
    <w:rPr>
      <w:rFonts w:ascii="Times New Roman" w:hAnsi="Times New Roman" w:cs="Times New Roman"/>
      <w:sz w:val="25"/>
      <w:szCs w:val="25"/>
    </w:rPr>
  </w:style>
  <w:style w:type="character" w:styleId="a5">
    <w:name w:val="Hyperlink"/>
    <w:basedOn w:val="a0"/>
    <w:rsid w:val="009E1506"/>
    <w:rPr>
      <w:rFonts w:cs="Times New Roman"/>
      <w:color w:val="0000FF"/>
      <w:u w:val="single"/>
    </w:rPr>
  </w:style>
  <w:style w:type="character" w:customStyle="1" w:styleId="s10">
    <w:name w:val="s_10"/>
    <w:basedOn w:val="a0"/>
    <w:rsid w:val="002B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AFB5CF0F37FD5EC07FCBF515D89D3895D7AB2EA11F2EEC98D57B272E5AB90DF14D26E1d66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ВЫПИСКА ИЗ ПРОТОКОЛА № 6 от 21 апреля 2023 года</vt:lpstr>
    </vt:vector>
  </TitlesOfParts>
  <Company>Reanimator Extreme Edition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</cp:lastModifiedBy>
  <cp:revision>8</cp:revision>
  <cp:lastPrinted>2021-06-26T09:06:00Z</cp:lastPrinted>
  <dcterms:created xsi:type="dcterms:W3CDTF">2023-09-25T06:53:00Z</dcterms:created>
  <dcterms:modified xsi:type="dcterms:W3CDTF">2023-09-25T06:57:00Z</dcterms:modified>
</cp:coreProperties>
</file>