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CA" w:rsidRDefault="001F24CA" w:rsidP="001F24CA">
      <w:pPr>
        <w:pStyle w:val="1"/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</w:p>
    <w:p w:rsidR="001F24CA" w:rsidRDefault="001F24CA" w:rsidP="001F24CA">
      <w:pPr>
        <w:pStyle w:val="1"/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нормативных правовых актов (решений)</w:t>
      </w:r>
    </w:p>
    <w:p w:rsidR="001F24CA" w:rsidRDefault="001F24CA" w:rsidP="001F24CA">
      <w:pPr>
        <w:pStyle w:val="1"/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Красногорского сельского поселения </w:t>
      </w:r>
      <w:proofErr w:type="spellStart"/>
      <w:r>
        <w:rPr>
          <w:b/>
          <w:sz w:val="24"/>
          <w:szCs w:val="24"/>
        </w:rPr>
        <w:t>Мамадышского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C33C71" w:rsidRPr="001F24CA" w:rsidRDefault="001F24CA" w:rsidP="001F2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CA">
        <w:rPr>
          <w:rFonts w:ascii="Times New Roman" w:hAnsi="Times New Roman" w:cs="Times New Roman"/>
          <w:b/>
          <w:sz w:val="24"/>
          <w:szCs w:val="24"/>
        </w:rPr>
        <w:t>Республики  Татарстан</w:t>
      </w:r>
    </w:p>
    <w:p w:rsidR="004E6278" w:rsidRPr="00F60902" w:rsidRDefault="004E6278" w:rsidP="000F56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2005-2010 годы</w:t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417"/>
        <w:gridCol w:w="1560"/>
        <w:gridCol w:w="7088"/>
        <w:gridCol w:w="3260"/>
      </w:tblGrid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Порядковый номер решения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Кто подписал</w:t>
            </w:r>
          </w:p>
        </w:tc>
      </w:tr>
      <w:tr w:rsidR="00AA5686" w:rsidRPr="00F60902" w:rsidTr="004E6278">
        <w:trPr>
          <w:gridAfter w:val="2"/>
          <w:wAfter w:w="10348" w:type="dxa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86" w:rsidRPr="00F60902" w:rsidRDefault="00B7407F" w:rsidP="004E6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2005 год первый созыв  </w:t>
            </w:r>
            <w:r w:rsidR="004E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4E6278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686" w:rsidRPr="00F60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21.10.2005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счетной комиссии по вопросу тайного голосования по выборам главы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21.10.2005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Главы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12.11.2005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23387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проведения конкурса на замещение должности руководителя Исполнительного комитета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12.11.2005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условий контракта для руководителя исполнительного комитета 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12.11.2005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утверждении председателя конкурсной комиссии по отбору кандидатов на должность руководителя исполкома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12.11.2005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определении даты,  времени и места проведения конкурса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12.11.2005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закреплении депутатов по основным направлениям деятельности Совета Красногорского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12.11.2005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земельном налоге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12.11.2005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налогах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12.11.2005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самообложении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01.12.2005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решениях Красногорского сельского поселения №5-1 от 21.10.2005 года №№ 1-2, 2-2, 3-2, 4-2 от 12.11.2005года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10.12.2005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О Регламенте Совета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10.12.2005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ревизионной комиссии Красногорского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10.12.2005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статусе депутата Совета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10.12.2005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2006г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FB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10.12.2005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количестве и месте расположения информационных стендов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FB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10.12.2005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официальном опубликовании (обнародовании) Устава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FB0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30.12.2005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 исполнительного комитета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30.12.2005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образовании исполнительного комитета Красногорского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4E6278" w:rsidRPr="00F60902" w:rsidTr="004E6278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78" w:rsidRPr="004E6278" w:rsidRDefault="004E6278" w:rsidP="006B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2006 год                          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01.03.2006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в съезде Совета муниципальных образований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01.03.2006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представлении прокурора  об устранении нарушений бюджетного законодательства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01.03.2006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представлении прокурора  об устранении нарушений законодатель</w:t>
            </w:r>
            <w:proofErr w:type="gram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офилактике и предупреждении преступлений и правонарушений, причин и условий им способствующих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17.03.2006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сборщиках налогов на территории Красногорского сельского поселения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17.03.2006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задачах по обеспечению сохранности мостов, зданий, населенных пунктов, хозяйств и других гидротехнических сооружений в период паводка 2006года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17.03.2006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санитарно – экологическом состоянии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23.05.2006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санитарной очистке и благоустройстве населенных пунктов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23.05.2006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обеспечении пожарной безопасности на территории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23.05.2006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профилактике правонарушений и преступлений среди несовершеннолетних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23.05.2006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подготовке и празднованию Сабантуя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 в Красногорском сельском поселении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утверждении наименования муниципальных должностей муниципальной службы в Красногорском сельском поселении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ведению сводного Реестра муниципальных должностей муниципальных служащих Красногорского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полномочий по проведению аттестации и квалифицированных экзаменов по присвоению квалификационных разрядов муниципальным служащим Красногорского сельского поселения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присвоению квалификационных разрядов муниципальным служащим Красногорского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конкурсе на замещение вакантной муниципальной должности муниципальной службы в Красногорском сельском поселении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проведению конкурса на замещение вакантной должности муниципальной службы в Красногорском сельском поселении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комиссии по определению стажа муниципальной службы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9-9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прокурора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от.18.05.2006г. № 01 07 06 об устранении нарушений Федерального законодательства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картографическом описании границы территории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земельном налоге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налогах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предельных размеров земельных участков, предоставляемых гражданам в собственность на территории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определения размеров арендной платы за земли несельскохозяйственного назначения, находящиеся в муниципальной собственности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противодействию реализации фальсифицированной алкогольной  продукции на территории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22.08.2006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участкового пункта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Республики Татарстана от 01.11.2005года № 107-ЗРТ «Об участии граждан в обеспечении общественного порядка в Республике Татарстан», Постановления № 398 от 02.08.2006г. Совет Красногорского сельского поселения. Создать народную дружину на территории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27.12.2006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83433F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2007год.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27.12.2006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№ 4 от 10 декабря 2005года «О бюджете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2006год»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27.12.2006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«О внесении изменений и дополнений в Устав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4E6278" w:rsidRPr="00F60902" w:rsidTr="004E6278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78" w:rsidRPr="004E6278" w:rsidRDefault="004E6278" w:rsidP="00421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78"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074868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29.01.2007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«Комплексной Программы по профилактике правонарушений в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 на 2006-2008г.г.»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29.01.2007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работе комиссии по противодействию реализации фальсифицированной алкогольной продукции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rPr>
          <w:trHeight w:val="10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29.01.2007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05.04.2007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Красногорского сельского поселения на 2006год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05.04.2007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Красногорского сельского поселения за 2006год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05.04.2007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3-14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проведении весенней санитарной очистки и благоустройства территории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 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05.04.2007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содействии в проведении  </w:t>
            </w:r>
            <w:proofErr w:type="spellStart"/>
            <w:proofErr w:type="gram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– полевых</w:t>
            </w:r>
            <w:proofErr w:type="gram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05.04.2007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организации и проведения публичных слушаний в Красногорском сельском поселении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05.04.2007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протесте прокурора района на решение Совета  сельского поселения от 22.11.2006года «О земельном налоге»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05.04.2007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протесте прокурора района об устранении нарушений бюджетного законодательства от 05.02.2007г. № 01.07.07.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05.04.2007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Красногорского сельского поселения на 2007год.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31.05.2007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« О Внесении изменений и дополнений в Устав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31.05.2007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повышение денежного вознаграждения главе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30.06.2007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упорядочении адресного хозяйства на территории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31.08.2007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определению стажа муниципальной службы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31.08.2007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проведению конкурса по формированию кадрового резерва на муниципальной службе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31.08.2007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готовности бюджетных учреждений к отопительному сезону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26.10.2007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 бюджета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2008год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26.10.2007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Красногорского сельского поселения №10-2 от 22.11.2006года «О земельном налоге»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29.11.2007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бюджете Красногорского сельского поселения на 2008год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29.11.2007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поселения  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1-12 от 27 декабря 2006года «О бюджете Красногорского сельского поселения на 2007год»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07.12.2007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1-20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к Новогодним торжествам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866FA1" w:rsidRPr="00F60902" w:rsidTr="00620AC6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A1" w:rsidRPr="00866FA1" w:rsidRDefault="00866FA1" w:rsidP="00421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A1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15.01.2008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осуществления земельного контроля на территории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15.01.2008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благоустройства в Красногорском сельском поселении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15.01.2008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плане работы Красногорского сельского поселения на 2008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15.01.2008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участии в осуществлении государственных полномочий по совершению отдельных нотариальных действий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15.01.2008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охраны Общественного порядка на территории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15.01.2008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пожарной безопасности на территории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04.03.2008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Совета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за 2007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04.03.2008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представлении прокурора об устранении нарушений бюджетного законодательства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04.03.2008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подготовке гидротехнических сооружений к пропуску паводковых вод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05.04.2008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программе развития личных  подсобных хозяй</w:t>
            </w:r>
            <w:proofErr w:type="gram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ств в Кр</w:t>
            </w:r>
            <w:proofErr w:type="gram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асногорском сельском поселении на 2008-2012 годы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05.05.2008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и дополнений в решение Совета поселения № 1-19 от 28 ноября 2007года «О бюджете Красногорского сельского поселения на 2008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05.05.2008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освобождении от уплаты земельного налога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10.07.2008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границах муниципальное образование «Красногорское сельское поселение»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Красногорского сельского поселения № 2-18 от 26.10.2007года «О внесении изменений в решение Совета Красногорского сельского поселения № 10-2 от 22.10.2006года. О земельном налоге и внесении изменений в решение Совета Красногорского сельского поселения № 10-2 от 22.11.2006года «О земельном налоге»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земельном налоге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12.08.2008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Красногорского сельского поселения № 1-19 от 28 ноября 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2007года «О бюджете Красногорского сельского поселения на 2008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16.09.2008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Красногорского сельского поселения на 2008год.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20.09.2008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и дополнений в решение Совета Красногорского сельского поселения № 1-19 от 28 ноября 2007года « о бюджете Красногорского сельского поселения на 2008год»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прогнозе социально-экономического развития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2009год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rPr>
          <w:trHeight w:val="8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2009год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передаче отдельных бюджетных полномочий и о взаимодействии и сотрудничестве в сфере внешнего финансового контроля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4-30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«О внесении изменений и дополнений в Устав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 поселения № 1-19 от 28 ноября 2007года « О бюджете Красногорского сельского поселения на 2008год»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упорядочении адресного хозяйства на территории Красногорского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создании Совета общественности при Красногорском сельском поселении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09.12.2008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Красногорского сельского поселения № 2-26 от 01 августа 2008 года «О земельном налоге»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20.12.2008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2009 год и на плановый период 2010 и 2011 годов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20.12.2008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№ 4-21от 15 января 2008г. </w:t>
            </w:r>
          </w:p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участии и осуществлении государственных полномочий по совершению отдельных нотариальных действий.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20.12.2008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1F24CA" w:rsidRPr="00F60902" w:rsidTr="002B2A29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CA" w:rsidRPr="001F24CA" w:rsidRDefault="001F24CA" w:rsidP="00421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CA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18.02.2009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Совета Красногорского сельского поселения 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за 2008год.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18.02.2009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прокурора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12.02.2009г.№ 01.07.09 «О государственной регистрации уставов муниципальных образований.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18.02.2009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решении Совета поселения 20.12.2008г. № 1-32 « О бюджете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2009год и плановый период 2010-2011годов»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18.02.2009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4-33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прокурора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14.02.2009г. №01.07.09 «Об устранении нарушений законодательства от 11.02.2009года № 01.07.09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18.02.2009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5-33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от 11.02.09г. профилактике и предупреждении преступлений и правонарушений, причин и условий им способствующих.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14.04.2009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приеме предложений по кандидатурам для назначения в состав избирательной комиссии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14.04.2009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порядке установления цен, тарифов на товары, работы и услуги муниципальных предприятий и учреждений Красногорского сельского поселения.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23.05.2009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избирательной комиссии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23.05.2009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Красногорского сельского поселения за 2008год.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23.05.2009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№ 1-32 от 20 декабря 2008г. «О бюджете Красногорского сельского поселения на 2009год.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23.05.2009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оптимизации бюджетных расходов в условиях финансового кризиса на 2009год.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23.05.2009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5-35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ходе выполнения Программы развития личных подсобных хозяй</w:t>
            </w:r>
            <w:proofErr w:type="gram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ств в Кр</w:t>
            </w:r>
            <w:proofErr w:type="gram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асногорском сельском поселении на 2008-2012годы.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23.05.2009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 в Красногорском сельском поселении.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23.05.2009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льготы  по земельному налогу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Мамадышскому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районному узлу связи.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18.06.2009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налогах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18.06.2009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работы с персональными данными муниципального служащего в органе местного самоуправления и ведении его личного дела.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27.07.2009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Положении об организации сбора, вывода утилизации и переработки бытовых и промышленных отходов на территории Красногорского сельского поселения.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01.08.2009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1-38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« О внесении изменений и дополнений в 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01.08.2009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2-38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программе развития и поддержки малого и среднего предпринимательства в Красногорском сельском поселении на 2009-2014годы.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13.11.2009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развитию личных хозяйств и повышению деловой активности населения Красногорского сельского поселения.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13.11.2009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« О бюджете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2010 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13.11.2009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 в Устав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13.11.2009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4-39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Регламент Совета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13.11.2009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5-39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муниципальной службе  в Красногорском сельском поселении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13.11.2009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6-39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предоставлении ветеранам - участникам и инвалидам Великой Отечественной войны льготы  в виде освобождения от уплаты земельного налога.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26.11.2009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земельном налоге.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26.11.2009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налогах на имущество физических лиц.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09.12.2009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 Совета поселения № 1-32 от 20.12.2008года « О бюджете сельского поселения на 2009 год. Проголосовали: «за»- 10, «Против</w:t>
            </w:r>
            <w:proofErr w:type="gram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нет, «Воздержались»-нет. Повестка дня утверждена единогласно.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09.12.2009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2-41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поселения № 1-32 от 20.12.2008г. «О бюджете сельского поселения на 2009год» слушали главу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З.М. Он сказал, что бюджет 2009 года увеличивается, предложил утвердить изменения и дополнения в доходную часть и в ведомственную структуру расходов местного бюджета на 2009год.</w:t>
            </w:r>
            <w:proofErr w:type="gram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Ознакомил с проектом решения и приложениями.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25.12.2009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2010год.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25.12.2009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Красногорского сельского поселения  </w:t>
            </w:r>
            <w:proofErr w:type="gram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слушали главу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З.М. Он ознакомил</w:t>
            </w:r>
            <w:proofErr w:type="gram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с источником финансирования дефицита бюджета Поселения, объемами доходов и ведомственной структурой расходов 2010год, предложил бюджет поселения.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1F24CA" w:rsidRPr="00F60902" w:rsidTr="00CA1038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CA" w:rsidRPr="001F24CA" w:rsidRDefault="001F24CA" w:rsidP="006B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2010 год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16.02.2010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Совета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за 2009год.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16.02.2010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и дополнений в решение Совета Красногорского сельского поселения от 25.12.2009 года № 42 «О бюджете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2010год».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19.02.2010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1-44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руководителе Исполнительного комитета Красногорского сельского поселения.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02.03.2010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 о предоставлении гражданами, претендующими на замещение должностей Муниципальной службы и муниципальными служащими в муниципальном образовании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сведений о доходах, об имуществе и обязательствах имущественного характера.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02.03.2010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отмене  решения Совета Красногорского сельского поселения «О налоге на имущество физических лиц» от 18 июня 2009года № 1-36.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02.03.2010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Красногорского сельского поселения «О налогах на имущество физических лиц» от26 ноября 2009года № 2-40.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17.04.2010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1-46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поселения за 2009год.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19.04.2010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1-47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в Центральную избирательную комиссию  Республики Татарстан о возложении полномочий избирательной комиссии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 и территориальную избирательную комиссию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19.04.2010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2-47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« О внесении изменений и дополнений в Устав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03.05.2010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1-48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руководителе Исполнительного комитета Красногорского сельского поселения.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22.06.2010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1-49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одномандатных избирательных округов по выборам депутатов представительного органа Красногорского сельского поселения.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22.06.2010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2-49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22.06.2010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3-49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Об утверждение Соглашения « Об осуществлении полномочий по управлению и распоряжению муниципальным имуществом».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22.06.2010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4-49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в 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Красногорском  сельском поселении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22.06.2010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5-49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поселения № 1-47 от 25.12.2009года «О бюджете Красногорского сельского поселения на 2010год.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12.07.2010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выбора депутатов представительного органа Муниципального образования Красногорское сельское поселение. В соответствии с п.1,3,6,7 ст. 10 Федерального закона от 12.06.2002года № 67-93 «Об основных гарантиях избирательных прав и права на участие  в референдуме граждан Российской Федерации», </w:t>
            </w:r>
            <w:proofErr w:type="gram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. 1,2,4  ст. 6;   ч. 1 ст. 105 Избирательного кодекса Республики Татарстан Совета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6B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16.08.2010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1-51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Главе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Юсупов Ф.И.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1-52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выдвижении кандидатур в состав участковых избирательных комиссий избирательных участков № 1906/48, № 1878/20 по проведению выборов депутатов представительного органа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Юсупов Ф.И.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2-52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NoSpacing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Совета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за 2010год.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Юсупов Ф.И.</w:t>
            </w:r>
          </w:p>
        </w:tc>
      </w:tr>
    </w:tbl>
    <w:p w:rsidR="0083433F" w:rsidRDefault="0083433F" w:rsidP="0001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A2" w:rsidRPr="005C318B" w:rsidRDefault="000B3C1F" w:rsidP="0001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5C318B">
        <w:rPr>
          <w:rFonts w:ascii="Times New Roman" w:hAnsi="Times New Roman" w:cs="Times New Roman"/>
          <w:sz w:val="28"/>
          <w:szCs w:val="28"/>
        </w:rPr>
        <w:t xml:space="preserve">ава Красногорского сельского поселения:                            </w:t>
      </w:r>
      <w:proofErr w:type="spellStart"/>
      <w:r w:rsidR="005C318B">
        <w:rPr>
          <w:rFonts w:ascii="Times New Roman" w:hAnsi="Times New Roman" w:cs="Times New Roman"/>
          <w:sz w:val="28"/>
          <w:szCs w:val="28"/>
        </w:rPr>
        <w:t>В.А.Гиззатуллина</w:t>
      </w:r>
      <w:proofErr w:type="spellEnd"/>
    </w:p>
    <w:sectPr w:rsidR="00A404A2" w:rsidRPr="005C318B" w:rsidSect="00203DEE">
      <w:pgSz w:w="16838" w:h="11906" w:orient="landscape"/>
      <w:pgMar w:top="56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5993"/>
    <w:multiLevelType w:val="hybridMultilevel"/>
    <w:tmpl w:val="E65A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80315"/>
    <w:multiLevelType w:val="hybridMultilevel"/>
    <w:tmpl w:val="E65A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15431"/>
    <w:multiLevelType w:val="hybridMultilevel"/>
    <w:tmpl w:val="E65A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F56B3"/>
    <w:rsid w:val="000127D2"/>
    <w:rsid w:val="000154F0"/>
    <w:rsid w:val="0001598F"/>
    <w:rsid w:val="00043FDA"/>
    <w:rsid w:val="00064AB7"/>
    <w:rsid w:val="00074868"/>
    <w:rsid w:val="000A1B7C"/>
    <w:rsid w:val="000A5530"/>
    <w:rsid w:val="000B3C1F"/>
    <w:rsid w:val="000C305B"/>
    <w:rsid w:val="000E26A3"/>
    <w:rsid w:val="000F349E"/>
    <w:rsid w:val="000F56B3"/>
    <w:rsid w:val="0010309C"/>
    <w:rsid w:val="00114FA7"/>
    <w:rsid w:val="00154222"/>
    <w:rsid w:val="00160790"/>
    <w:rsid w:val="001719F0"/>
    <w:rsid w:val="00174ABE"/>
    <w:rsid w:val="0017584D"/>
    <w:rsid w:val="00184457"/>
    <w:rsid w:val="00185C93"/>
    <w:rsid w:val="0019416D"/>
    <w:rsid w:val="001A07CD"/>
    <w:rsid w:val="001B6BEA"/>
    <w:rsid w:val="001E45D4"/>
    <w:rsid w:val="001E469B"/>
    <w:rsid w:val="001F24CA"/>
    <w:rsid w:val="001F477A"/>
    <w:rsid w:val="00203DEE"/>
    <w:rsid w:val="00206925"/>
    <w:rsid w:val="00206F76"/>
    <w:rsid w:val="002149C2"/>
    <w:rsid w:val="00223040"/>
    <w:rsid w:val="00233874"/>
    <w:rsid w:val="00240574"/>
    <w:rsid w:val="0025572E"/>
    <w:rsid w:val="00256EEF"/>
    <w:rsid w:val="00270077"/>
    <w:rsid w:val="002807DB"/>
    <w:rsid w:val="00283461"/>
    <w:rsid w:val="00292798"/>
    <w:rsid w:val="00296A5D"/>
    <w:rsid w:val="002C02F5"/>
    <w:rsid w:val="002C3822"/>
    <w:rsid w:val="002C61A6"/>
    <w:rsid w:val="002D7EC2"/>
    <w:rsid w:val="002F2183"/>
    <w:rsid w:val="002F3417"/>
    <w:rsid w:val="002F3D0F"/>
    <w:rsid w:val="002F60B0"/>
    <w:rsid w:val="003169DB"/>
    <w:rsid w:val="00352A5A"/>
    <w:rsid w:val="00371345"/>
    <w:rsid w:val="003A11DF"/>
    <w:rsid w:val="003B7960"/>
    <w:rsid w:val="003E4F17"/>
    <w:rsid w:val="003E63DD"/>
    <w:rsid w:val="004126FB"/>
    <w:rsid w:val="004215D1"/>
    <w:rsid w:val="00437628"/>
    <w:rsid w:val="00457A88"/>
    <w:rsid w:val="004709E0"/>
    <w:rsid w:val="00497D79"/>
    <w:rsid w:val="004A3D06"/>
    <w:rsid w:val="004B16B4"/>
    <w:rsid w:val="004B72DB"/>
    <w:rsid w:val="004C1B75"/>
    <w:rsid w:val="004E6278"/>
    <w:rsid w:val="00535FF7"/>
    <w:rsid w:val="00540DE6"/>
    <w:rsid w:val="00547258"/>
    <w:rsid w:val="00550F64"/>
    <w:rsid w:val="005857D8"/>
    <w:rsid w:val="005A5D29"/>
    <w:rsid w:val="005B0D2E"/>
    <w:rsid w:val="005C318B"/>
    <w:rsid w:val="005D6569"/>
    <w:rsid w:val="005F381D"/>
    <w:rsid w:val="005F6987"/>
    <w:rsid w:val="0067082E"/>
    <w:rsid w:val="00670C61"/>
    <w:rsid w:val="00677C70"/>
    <w:rsid w:val="006836A7"/>
    <w:rsid w:val="006B0194"/>
    <w:rsid w:val="006B0DB6"/>
    <w:rsid w:val="006E1D23"/>
    <w:rsid w:val="006E7A7F"/>
    <w:rsid w:val="00704900"/>
    <w:rsid w:val="007107DD"/>
    <w:rsid w:val="00710ADC"/>
    <w:rsid w:val="007233C8"/>
    <w:rsid w:val="00731E08"/>
    <w:rsid w:val="00745C2C"/>
    <w:rsid w:val="00753654"/>
    <w:rsid w:val="007607A4"/>
    <w:rsid w:val="007702BF"/>
    <w:rsid w:val="00770AD5"/>
    <w:rsid w:val="0077643A"/>
    <w:rsid w:val="007776FA"/>
    <w:rsid w:val="00790311"/>
    <w:rsid w:val="007A2217"/>
    <w:rsid w:val="007A3125"/>
    <w:rsid w:val="007A42C7"/>
    <w:rsid w:val="007A6FF0"/>
    <w:rsid w:val="007F3993"/>
    <w:rsid w:val="00802551"/>
    <w:rsid w:val="00803CBE"/>
    <w:rsid w:val="00812826"/>
    <w:rsid w:val="00827B60"/>
    <w:rsid w:val="0083433F"/>
    <w:rsid w:val="00835A13"/>
    <w:rsid w:val="00835F3B"/>
    <w:rsid w:val="0085491C"/>
    <w:rsid w:val="00866FA1"/>
    <w:rsid w:val="008853EF"/>
    <w:rsid w:val="00895347"/>
    <w:rsid w:val="00896E29"/>
    <w:rsid w:val="008C545A"/>
    <w:rsid w:val="008F6A65"/>
    <w:rsid w:val="00905835"/>
    <w:rsid w:val="00905EDF"/>
    <w:rsid w:val="00915720"/>
    <w:rsid w:val="009746BC"/>
    <w:rsid w:val="009936B1"/>
    <w:rsid w:val="009A3699"/>
    <w:rsid w:val="009C45A5"/>
    <w:rsid w:val="009D6216"/>
    <w:rsid w:val="009F3E76"/>
    <w:rsid w:val="00A03099"/>
    <w:rsid w:val="00A079D6"/>
    <w:rsid w:val="00A17CB5"/>
    <w:rsid w:val="00A21C88"/>
    <w:rsid w:val="00A404A2"/>
    <w:rsid w:val="00A43DB5"/>
    <w:rsid w:val="00A45763"/>
    <w:rsid w:val="00A62086"/>
    <w:rsid w:val="00A66193"/>
    <w:rsid w:val="00A661C0"/>
    <w:rsid w:val="00A9450F"/>
    <w:rsid w:val="00A95D6D"/>
    <w:rsid w:val="00AA0556"/>
    <w:rsid w:val="00AA5686"/>
    <w:rsid w:val="00AA570D"/>
    <w:rsid w:val="00AC21B4"/>
    <w:rsid w:val="00AC2C99"/>
    <w:rsid w:val="00AC34E9"/>
    <w:rsid w:val="00AC5EAE"/>
    <w:rsid w:val="00AD6663"/>
    <w:rsid w:val="00AE7171"/>
    <w:rsid w:val="00AF167A"/>
    <w:rsid w:val="00B13311"/>
    <w:rsid w:val="00B3019E"/>
    <w:rsid w:val="00B3238D"/>
    <w:rsid w:val="00B52AF0"/>
    <w:rsid w:val="00B61E74"/>
    <w:rsid w:val="00B66ECB"/>
    <w:rsid w:val="00B7407F"/>
    <w:rsid w:val="00B81871"/>
    <w:rsid w:val="00B9210D"/>
    <w:rsid w:val="00B94922"/>
    <w:rsid w:val="00BE0E2C"/>
    <w:rsid w:val="00C00BB2"/>
    <w:rsid w:val="00C04BC3"/>
    <w:rsid w:val="00C04BC4"/>
    <w:rsid w:val="00C13B9E"/>
    <w:rsid w:val="00C32D37"/>
    <w:rsid w:val="00C33C71"/>
    <w:rsid w:val="00C41E1D"/>
    <w:rsid w:val="00C43763"/>
    <w:rsid w:val="00C5572B"/>
    <w:rsid w:val="00C74A77"/>
    <w:rsid w:val="00C83E2D"/>
    <w:rsid w:val="00C92FA6"/>
    <w:rsid w:val="00CA03EC"/>
    <w:rsid w:val="00CA2F8A"/>
    <w:rsid w:val="00CB6EB9"/>
    <w:rsid w:val="00CC0160"/>
    <w:rsid w:val="00CC431F"/>
    <w:rsid w:val="00CE24C6"/>
    <w:rsid w:val="00D21AD6"/>
    <w:rsid w:val="00D40CF3"/>
    <w:rsid w:val="00D42239"/>
    <w:rsid w:val="00D44294"/>
    <w:rsid w:val="00D57AD5"/>
    <w:rsid w:val="00D6399F"/>
    <w:rsid w:val="00D95950"/>
    <w:rsid w:val="00D95A53"/>
    <w:rsid w:val="00DA1EDC"/>
    <w:rsid w:val="00DA755A"/>
    <w:rsid w:val="00E86CF1"/>
    <w:rsid w:val="00E91474"/>
    <w:rsid w:val="00E973B4"/>
    <w:rsid w:val="00EA13C2"/>
    <w:rsid w:val="00EC6CC5"/>
    <w:rsid w:val="00ED3C2A"/>
    <w:rsid w:val="00EE4461"/>
    <w:rsid w:val="00EF620E"/>
    <w:rsid w:val="00F16EE5"/>
    <w:rsid w:val="00F36146"/>
    <w:rsid w:val="00F415C1"/>
    <w:rsid w:val="00F43290"/>
    <w:rsid w:val="00F43876"/>
    <w:rsid w:val="00F60902"/>
    <w:rsid w:val="00F656A4"/>
    <w:rsid w:val="00F65DCF"/>
    <w:rsid w:val="00F90F01"/>
    <w:rsid w:val="00F97516"/>
    <w:rsid w:val="00FA2DE8"/>
    <w:rsid w:val="00FA5FB9"/>
    <w:rsid w:val="00FB06C3"/>
    <w:rsid w:val="00FC4D49"/>
    <w:rsid w:val="00F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DC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15720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F56B3"/>
    <w:rPr>
      <w:rFonts w:cs="Calibri"/>
      <w:sz w:val="22"/>
      <w:szCs w:val="22"/>
    </w:rPr>
  </w:style>
  <w:style w:type="paragraph" w:customStyle="1" w:styleId="11">
    <w:name w:val="Без интервала1"/>
    <w:rsid w:val="00F656A4"/>
    <w:rPr>
      <w:rFonts w:eastAsia="Calibri"/>
      <w:sz w:val="22"/>
      <w:szCs w:val="22"/>
    </w:rPr>
  </w:style>
  <w:style w:type="paragraph" w:styleId="a3">
    <w:name w:val="Body Text"/>
    <w:basedOn w:val="a"/>
    <w:link w:val="a4"/>
    <w:rsid w:val="00F656A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56A4"/>
    <w:rPr>
      <w:rFonts w:ascii="Times New Roman" w:hAnsi="Times New Roman"/>
      <w:sz w:val="28"/>
    </w:rPr>
  </w:style>
  <w:style w:type="character" w:customStyle="1" w:styleId="115pt1pt">
    <w:name w:val="Основной текст + 11;5 pt;Полужирный;Интервал 1 pt"/>
    <w:basedOn w:val="a0"/>
    <w:rsid w:val="00F65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paragraph" w:styleId="a5">
    <w:name w:val="No Spacing"/>
    <w:link w:val="a6"/>
    <w:uiPriority w:val="1"/>
    <w:qFormat/>
    <w:rsid w:val="00F656A4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915720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7776FA"/>
  </w:style>
  <w:style w:type="character" w:styleId="a7">
    <w:name w:val="Strong"/>
    <w:basedOn w:val="a0"/>
    <w:qFormat/>
    <w:locked/>
    <w:rsid w:val="007776FA"/>
    <w:rPr>
      <w:b/>
      <w:bCs/>
    </w:rPr>
  </w:style>
  <w:style w:type="paragraph" w:customStyle="1" w:styleId="constitle">
    <w:name w:val="constitle"/>
    <w:basedOn w:val="a"/>
    <w:rsid w:val="00777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36146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7584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F43876"/>
    <w:rPr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rsid w:val="005C318B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C31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C318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1A44-DF46-420C-B7B2-16F910BC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регистраций решений Совета Красногорского сельского поселения</vt:lpstr>
    </vt:vector>
  </TitlesOfParts>
  <Company/>
  <LinksUpToDate>false</LinksUpToDate>
  <CharactersWithSpaces>24775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регистраций решений Совета Красногорского сельского поселения</dc:title>
  <dc:creator>Пользователь</dc:creator>
  <cp:lastModifiedBy>Выборы</cp:lastModifiedBy>
  <cp:revision>32</cp:revision>
  <cp:lastPrinted>2014-03-27T09:17:00Z</cp:lastPrinted>
  <dcterms:created xsi:type="dcterms:W3CDTF">2015-09-17T08:29:00Z</dcterms:created>
  <dcterms:modified xsi:type="dcterms:W3CDTF">2017-02-17T09:05:00Z</dcterms:modified>
</cp:coreProperties>
</file>