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F3" w:rsidRPr="00BE3A23" w:rsidRDefault="00B448F3" w:rsidP="00B448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2F9" w:rsidRPr="00A347F5" w:rsidRDefault="00DB52F9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A347F5">
        <w:rPr>
          <w:rFonts w:ascii="Arial" w:hAnsi="Arial" w:cs="Arial"/>
          <w:sz w:val="24"/>
          <w:szCs w:val="24"/>
        </w:rPr>
        <w:t>ГРАЖДАН</w:t>
      </w:r>
      <w:r w:rsidR="00B448F3" w:rsidRPr="00A347F5">
        <w:rPr>
          <w:rFonts w:ascii="Arial" w:hAnsi="Arial" w:cs="Arial"/>
          <w:sz w:val="24"/>
          <w:szCs w:val="24"/>
        </w:rPr>
        <w:t xml:space="preserve">НАР </w:t>
      </w:r>
      <w:r w:rsidR="00B448F3" w:rsidRPr="00A347F5">
        <w:rPr>
          <w:rFonts w:ascii="Arial" w:hAnsi="Arial" w:cs="Arial"/>
          <w:sz w:val="24"/>
          <w:szCs w:val="24"/>
          <w:lang w:val="tt-RU"/>
        </w:rPr>
        <w:t>ҖЫЕНЫ КАРАРЫ</w:t>
      </w:r>
    </w:p>
    <w:p w:rsidR="00DB52F9" w:rsidRPr="00A347F5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B52F9" w:rsidRPr="00A347F5" w:rsidRDefault="00B448F3" w:rsidP="00B448F3">
      <w:pPr>
        <w:pStyle w:val="a3"/>
        <w:jc w:val="center"/>
        <w:rPr>
          <w:rFonts w:ascii="Arial" w:hAnsi="Arial" w:cs="Arial"/>
          <w:sz w:val="24"/>
          <w:szCs w:val="24"/>
          <w:lang w:val="tt-RU"/>
        </w:rPr>
      </w:pPr>
      <w:r w:rsidRPr="00A347F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A347F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A347F5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районы </w:t>
      </w:r>
      <w:r w:rsidR="001252A9" w:rsidRPr="00A347F5">
        <w:rPr>
          <w:rFonts w:ascii="Arial" w:hAnsi="Arial" w:cs="Arial"/>
          <w:sz w:val="24"/>
          <w:szCs w:val="24"/>
        </w:rPr>
        <w:t>Яке</w:t>
      </w:r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авыл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Pr="00A347F5">
        <w:rPr>
          <w:rFonts w:ascii="Arial" w:hAnsi="Arial" w:cs="Arial"/>
          <w:sz w:val="24"/>
          <w:szCs w:val="24"/>
        </w:rPr>
        <w:t>составына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керүче</w:t>
      </w:r>
      <w:proofErr w:type="gramStart"/>
      <w:r w:rsidRPr="00A347F5">
        <w:rPr>
          <w:rFonts w:ascii="Arial" w:hAnsi="Arial" w:cs="Arial"/>
          <w:sz w:val="24"/>
          <w:szCs w:val="24"/>
        </w:rPr>
        <w:t xml:space="preserve"> </w:t>
      </w:r>
      <w:r w:rsidR="00553229" w:rsidRPr="00A347F5">
        <w:rPr>
          <w:rFonts w:ascii="Arial" w:hAnsi="Arial" w:cs="Arial"/>
          <w:sz w:val="24"/>
          <w:szCs w:val="24"/>
          <w:lang w:val="tt-RU"/>
        </w:rPr>
        <w:t>Т</w:t>
      </w:r>
      <w:proofErr w:type="gramEnd"/>
      <w:r w:rsidR="00553229" w:rsidRPr="00A347F5">
        <w:rPr>
          <w:rFonts w:ascii="Arial" w:hAnsi="Arial" w:cs="Arial"/>
          <w:sz w:val="24"/>
          <w:szCs w:val="24"/>
          <w:lang w:val="tt-RU"/>
        </w:rPr>
        <w:t>үбән Яке</w:t>
      </w:r>
      <w:r w:rsidR="001252A9" w:rsidRPr="00A347F5">
        <w:rPr>
          <w:rFonts w:ascii="Arial" w:hAnsi="Arial" w:cs="Arial"/>
          <w:sz w:val="24"/>
          <w:szCs w:val="24"/>
        </w:rPr>
        <w:t xml:space="preserve"> </w:t>
      </w:r>
      <w:r w:rsidR="009D4BC4"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BC4" w:rsidRPr="00A347F5">
        <w:rPr>
          <w:rFonts w:ascii="Arial" w:hAnsi="Arial" w:cs="Arial"/>
          <w:sz w:val="24"/>
          <w:szCs w:val="24"/>
        </w:rPr>
        <w:t>торак</w:t>
      </w:r>
      <w:proofErr w:type="spellEnd"/>
      <w:r w:rsidR="009D4BC4"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BC4" w:rsidRPr="00A347F5">
        <w:rPr>
          <w:rFonts w:ascii="Arial" w:hAnsi="Arial" w:cs="Arial"/>
          <w:sz w:val="24"/>
          <w:szCs w:val="24"/>
        </w:rPr>
        <w:t>пунктында</w:t>
      </w:r>
      <w:proofErr w:type="spellEnd"/>
      <w:r w:rsidR="009D4BC4" w:rsidRPr="00A347F5">
        <w:rPr>
          <w:rFonts w:ascii="Arial" w:hAnsi="Arial" w:cs="Arial"/>
          <w:sz w:val="24"/>
          <w:szCs w:val="24"/>
        </w:rPr>
        <w:t xml:space="preserve"> 2024</w:t>
      </w:r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елга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 үзара </w:t>
      </w:r>
      <w:proofErr w:type="spellStart"/>
      <w:r w:rsidRPr="00A347F5">
        <w:rPr>
          <w:rFonts w:ascii="Arial" w:hAnsi="Arial" w:cs="Arial"/>
          <w:sz w:val="24"/>
          <w:szCs w:val="24"/>
        </w:rPr>
        <w:t>салым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керт</w:t>
      </w:r>
      <w:proofErr w:type="spellEnd"/>
      <w:r w:rsidRPr="00A347F5">
        <w:rPr>
          <w:rFonts w:ascii="Arial" w:hAnsi="Arial" w:cs="Arial"/>
          <w:sz w:val="24"/>
          <w:szCs w:val="24"/>
          <w:lang w:val="tt-RU"/>
        </w:rPr>
        <w:t>ү турында</w:t>
      </w:r>
    </w:p>
    <w:p w:rsidR="00E963A8" w:rsidRPr="00A347F5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A347F5" w:rsidRDefault="00553229" w:rsidP="00E963A8">
      <w:pPr>
        <w:pStyle w:val="a3"/>
        <w:rPr>
          <w:rFonts w:ascii="Arial" w:hAnsi="Arial" w:cs="Arial"/>
          <w:sz w:val="24"/>
          <w:szCs w:val="24"/>
        </w:rPr>
      </w:pPr>
      <w:r w:rsidRPr="00A347F5">
        <w:rPr>
          <w:rFonts w:ascii="Arial" w:hAnsi="Arial" w:cs="Arial"/>
          <w:sz w:val="24"/>
          <w:szCs w:val="24"/>
        </w:rPr>
        <w:t>№</w:t>
      </w:r>
      <w:r w:rsidR="00C6348A" w:rsidRPr="00A347F5">
        <w:rPr>
          <w:rFonts w:ascii="Arial" w:hAnsi="Arial" w:cs="Arial"/>
          <w:sz w:val="24"/>
          <w:szCs w:val="24"/>
        </w:rPr>
        <w:t>3</w:t>
      </w:r>
      <w:r w:rsidR="00E963A8" w:rsidRPr="00A347F5">
        <w:rPr>
          <w:rFonts w:ascii="Arial" w:hAnsi="Arial" w:cs="Arial"/>
          <w:sz w:val="24"/>
          <w:szCs w:val="24"/>
        </w:rPr>
        <w:tab/>
      </w:r>
      <w:r w:rsidR="00E963A8" w:rsidRPr="00A347F5">
        <w:rPr>
          <w:rFonts w:ascii="Arial" w:hAnsi="Arial" w:cs="Arial"/>
          <w:sz w:val="24"/>
          <w:szCs w:val="24"/>
        </w:rPr>
        <w:tab/>
      </w:r>
      <w:r w:rsidR="00E963A8" w:rsidRPr="00A347F5">
        <w:rPr>
          <w:rFonts w:ascii="Arial" w:hAnsi="Arial" w:cs="Arial"/>
          <w:sz w:val="24"/>
          <w:szCs w:val="24"/>
        </w:rPr>
        <w:tab/>
      </w:r>
      <w:r w:rsidR="00E963A8" w:rsidRPr="00A347F5">
        <w:rPr>
          <w:rFonts w:ascii="Arial" w:hAnsi="Arial" w:cs="Arial"/>
          <w:sz w:val="24"/>
          <w:szCs w:val="24"/>
        </w:rPr>
        <w:tab/>
      </w:r>
      <w:r w:rsidR="00E963A8" w:rsidRPr="00A347F5">
        <w:rPr>
          <w:rFonts w:ascii="Arial" w:hAnsi="Arial" w:cs="Arial"/>
          <w:sz w:val="24"/>
          <w:szCs w:val="24"/>
        </w:rPr>
        <w:tab/>
      </w:r>
      <w:r w:rsidR="00E963A8" w:rsidRPr="00A347F5">
        <w:rPr>
          <w:rFonts w:ascii="Arial" w:hAnsi="Arial" w:cs="Arial"/>
          <w:sz w:val="24"/>
          <w:szCs w:val="24"/>
        </w:rPr>
        <w:tab/>
      </w:r>
      <w:r w:rsidR="00E963A8" w:rsidRPr="00A347F5">
        <w:rPr>
          <w:rFonts w:ascii="Arial" w:hAnsi="Arial" w:cs="Arial"/>
          <w:sz w:val="24"/>
          <w:szCs w:val="24"/>
        </w:rPr>
        <w:tab/>
      </w:r>
      <w:r w:rsidR="00E963A8" w:rsidRPr="00A347F5">
        <w:rPr>
          <w:rFonts w:ascii="Arial" w:hAnsi="Arial" w:cs="Arial"/>
          <w:sz w:val="24"/>
          <w:szCs w:val="24"/>
        </w:rPr>
        <w:tab/>
      </w:r>
      <w:r w:rsidR="00E963A8" w:rsidRPr="00A347F5">
        <w:rPr>
          <w:rFonts w:ascii="Arial" w:hAnsi="Arial" w:cs="Arial"/>
          <w:sz w:val="24"/>
          <w:szCs w:val="24"/>
        </w:rPr>
        <w:tab/>
      </w:r>
      <w:r w:rsidR="00E963A8" w:rsidRPr="00A347F5">
        <w:rPr>
          <w:rFonts w:ascii="Arial" w:hAnsi="Arial" w:cs="Arial"/>
          <w:sz w:val="24"/>
          <w:szCs w:val="24"/>
        </w:rPr>
        <w:tab/>
      </w:r>
      <w:r w:rsidR="009D4BC4" w:rsidRPr="00A347F5">
        <w:rPr>
          <w:rFonts w:ascii="Arial" w:hAnsi="Arial" w:cs="Arial"/>
          <w:sz w:val="24"/>
          <w:szCs w:val="24"/>
        </w:rPr>
        <w:t>«11» окт</w:t>
      </w:r>
      <w:r w:rsidR="00BE3A23" w:rsidRPr="00A347F5">
        <w:rPr>
          <w:rFonts w:ascii="Arial" w:hAnsi="Arial" w:cs="Arial"/>
          <w:sz w:val="24"/>
          <w:szCs w:val="24"/>
        </w:rPr>
        <w:t>ябрь</w:t>
      </w:r>
      <w:r w:rsidR="001252A9" w:rsidRPr="00A347F5">
        <w:rPr>
          <w:rFonts w:ascii="Arial" w:hAnsi="Arial" w:cs="Arial"/>
          <w:sz w:val="24"/>
          <w:szCs w:val="24"/>
        </w:rPr>
        <w:t xml:space="preserve"> </w:t>
      </w:r>
      <w:r w:rsidR="009D4BC4" w:rsidRPr="00A347F5">
        <w:rPr>
          <w:rFonts w:ascii="Arial" w:hAnsi="Arial" w:cs="Arial"/>
          <w:sz w:val="24"/>
          <w:szCs w:val="24"/>
        </w:rPr>
        <w:t xml:space="preserve"> 2023</w:t>
      </w:r>
      <w:r w:rsidR="00B448F3" w:rsidRPr="00A347F5">
        <w:rPr>
          <w:rFonts w:ascii="Arial" w:hAnsi="Arial" w:cs="Arial"/>
          <w:sz w:val="24"/>
          <w:szCs w:val="24"/>
        </w:rPr>
        <w:t xml:space="preserve"> ел</w:t>
      </w:r>
    </w:p>
    <w:p w:rsidR="00DB52F9" w:rsidRPr="00A347F5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A347F5" w:rsidRDefault="00F0569D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A347F5">
        <w:rPr>
          <w:rFonts w:ascii="Arial" w:hAnsi="Arial" w:cs="Arial"/>
          <w:sz w:val="24"/>
          <w:szCs w:val="24"/>
        </w:rPr>
        <w:t xml:space="preserve">«Россия Федерациясендә җирле үзидарә оештыруның </w:t>
      </w:r>
      <w:proofErr w:type="spellStart"/>
      <w:r w:rsidRPr="00A347F5">
        <w:rPr>
          <w:rFonts w:ascii="Arial" w:hAnsi="Arial" w:cs="Arial"/>
          <w:sz w:val="24"/>
          <w:szCs w:val="24"/>
        </w:rPr>
        <w:t>гомуми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турында</w:t>
      </w:r>
      <w:proofErr w:type="spellEnd"/>
      <w:proofErr w:type="gramStart"/>
      <w:r w:rsidRPr="00A347F5">
        <w:rPr>
          <w:rFonts w:ascii="Arial" w:hAnsi="Arial" w:cs="Arial"/>
          <w:sz w:val="24"/>
          <w:szCs w:val="24"/>
        </w:rPr>
        <w:t>»</w:t>
      </w:r>
      <w:proofErr w:type="spellStart"/>
      <w:r w:rsidRPr="00A347F5">
        <w:rPr>
          <w:rFonts w:ascii="Arial" w:hAnsi="Arial" w:cs="Arial"/>
          <w:sz w:val="24"/>
          <w:szCs w:val="24"/>
        </w:rPr>
        <w:t>г</w:t>
      </w:r>
      <w:proofErr w:type="gramEnd"/>
      <w:r w:rsidRPr="00A347F5">
        <w:rPr>
          <w:rFonts w:ascii="Arial" w:hAnsi="Arial" w:cs="Arial"/>
          <w:sz w:val="24"/>
          <w:szCs w:val="24"/>
        </w:rPr>
        <w:t>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 2003 елның 6 октябрендәге 131-ФЗ </w:t>
      </w:r>
      <w:proofErr w:type="spellStart"/>
      <w:r w:rsidRPr="00A347F5">
        <w:rPr>
          <w:rFonts w:ascii="Arial" w:hAnsi="Arial" w:cs="Arial"/>
          <w:sz w:val="24"/>
          <w:szCs w:val="24"/>
        </w:rPr>
        <w:t>санлы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Федераль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законның 25.1, 56 </w:t>
      </w:r>
      <w:proofErr w:type="spellStart"/>
      <w:r w:rsidRPr="00A347F5">
        <w:rPr>
          <w:rFonts w:ascii="Arial" w:hAnsi="Arial" w:cs="Arial"/>
          <w:sz w:val="24"/>
          <w:szCs w:val="24"/>
        </w:rPr>
        <w:t>нчы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статьялары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A347F5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җирле үзидарә </w:t>
      </w:r>
      <w:proofErr w:type="spellStart"/>
      <w:r w:rsidRPr="00A347F5">
        <w:rPr>
          <w:rFonts w:ascii="Arial" w:hAnsi="Arial" w:cs="Arial"/>
          <w:sz w:val="24"/>
          <w:szCs w:val="24"/>
        </w:rPr>
        <w:t>турында</w:t>
      </w:r>
      <w:proofErr w:type="spellEnd"/>
      <w:r w:rsidRPr="00A347F5">
        <w:rPr>
          <w:rFonts w:ascii="Arial" w:hAnsi="Arial" w:cs="Arial"/>
          <w:sz w:val="24"/>
          <w:szCs w:val="24"/>
        </w:rPr>
        <w:t>»</w:t>
      </w:r>
      <w:proofErr w:type="spellStart"/>
      <w:r w:rsidRPr="00A347F5">
        <w:rPr>
          <w:rFonts w:ascii="Arial" w:hAnsi="Arial" w:cs="Arial"/>
          <w:sz w:val="24"/>
          <w:szCs w:val="24"/>
        </w:rPr>
        <w:t>гы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2004 елның 28 июлендәге 45-ЗРТ </w:t>
      </w:r>
      <w:proofErr w:type="spellStart"/>
      <w:r w:rsidRPr="00A347F5">
        <w:rPr>
          <w:rFonts w:ascii="Arial" w:hAnsi="Arial" w:cs="Arial"/>
          <w:sz w:val="24"/>
          <w:szCs w:val="24"/>
        </w:rPr>
        <w:t>санлы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A347F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законының 35 </w:t>
      </w:r>
      <w:proofErr w:type="spellStart"/>
      <w:r w:rsidRPr="00A347F5">
        <w:rPr>
          <w:rFonts w:ascii="Arial" w:hAnsi="Arial" w:cs="Arial"/>
          <w:sz w:val="24"/>
          <w:szCs w:val="24"/>
        </w:rPr>
        <w:t>нче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статьясы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A347F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A347F5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районы </w:t>
      </w:r>
      <w:r w:rsidR="001252A9" w:rsidRPr="00A347F5">
        <w:rPr>
          <w:rFonts w:ascii="Arial" w:hAnsi="Arial" w:cs="Arial"/>
          <w:sz w:val="24"/>
          <w:szCs w:val="24"/>
        </w:rPr>
        <w:t>Яке</w:t>
      </w:r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авыл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җирлеге  </w:t>
      </w:r>
      <w:proofErr w:type="spellStart"/>
      <w:r w:rsidRPr="00A347F5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берәмлеге» Уставының 23  </w:t>
      </w:r>
      <w:proofErr w:type="spellStart"/>
      <w:r w:rsidRPr="00A347F5">
        <w:rPr>
          <w:rFonts w:ascii="Arial" w:hAnsi="Arial" w:cs="Arial"/>
          <w:sz w:val="24"/>
          <w:szCs w:val="24"/>
        </w:rPr>
        <w:t>статьясы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нигезенд</w:t>
      </w:r>
      <w:proofErr w:type="spellEnd"/>
      <w:r w:rsidRPr="00A347F5">
        <w:rPr>
          <w:rFonts w:ascii="Arial" w:hAnsi="Arial" w:cs="Arial"/>
          <w:sz w:val="24"/>
          <w:szCs w:val="24"/>
          <w:lang w:val="tt-RU"/>
        </w:rPr>
        <w:t xml:space="preserve">ә </w:t>
      </w:r>
      <w:r w:rsidRPr="00A347F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A347F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A347F5">
        <w:rPr>
          <w:rFonts w:ascii="Arial" w:hAnsi="Arial" w:cs="Arial"/>
          <w:sz w:val="24"/>
          <w:szCs w:val="24"/>
        </w:rPr>
        <w:t>муниципаль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районы </w:t>
      </w:r>
      <w:r w:rsidR="00B87CAD" w:rsidRPr="00A347F5">
        <w:rPr>
          <w:rFonts w:ascii="Arial" w:hAnsi="Arial" w:cs="Arial"/>
          <w:sz w:val="24"/>
          <w:szCs w:val="24"/>
        </w:rPr>
        <w:t>Яке</w:t>
      </w:r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авыл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җирлегене</w:t>
      </w:r>
      <w:proofErr w:type="gramStart"/>
      <w:r w:rsidRPr="00A347F5">
        <w:rPr>
          <w:rFonts w:ascii="Arial" w:hAnsi="Arial" w:cs="Arial"/>
          <w:sz w:val="24"/>
          <w:szCs w:val="24"/>
        </w:rPr>
        <w:t xml:space="preserve">ң </w:t>
      </w:r>
      <w:r w:rsidR="00553229" w:rsidRPr="00A347F5">
        <w:rPr>
          <w:rFonts w:ascii="Arial" w:hAnsi="Arial" w:cs="Arial"/>
          <w:sz w:val="24"/>
          <w:szCs w:val="24"/>
          <w:lang w:val="tt-RU"/>
        </w:rPr>
        <w:t>Т</w:t>
      </w:r>
      <w:proofErr w:type="gramEnd"/>
      <w:r w:rsidR="00553229" w:rsidRPr="00A347F5">
        <w:rPr>
          <w:rFonts w:ascii="Arial" w:hAnsi="Arial" w:cs="Arial"/>
          <w:sz w:val="24"/>
          <w:szCs w:val="24"/>
          <w:lang w:val="tt-RU"/>
        </w:rPr>
        <w:t xml:space="preserve">үбән Яке </w:t>
      </w:r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торак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пунктында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узган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sz w:val="24"/>
          <w:szCs w:val="24"/>
        </w:rPr>
        <w:t>гражданнар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</w:t>
      </w:r>
      <w:r w:rsidR="00DD4EAE" w:rsidRPr="00A347F5">
        <w:rPr>
          <w:rFonts w:ascii="Arial" w:hAnsi="Arial" w:cs="Arial"/>
          <w:sz w:val="24"/>
          <w:szCs w:val="24"/>
          <w:lang w:val="tt-RU"/>
        </w:rPr>
        <w:t>җыены</w:t>
      </w:r>
    </w:p>
    <w:p w:rsidR="007C701F" w:rsidRPr="00A347F5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A347F5" w:rsidRDefault="00F0569D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A347F5">
        <w:rPr>
          <w:rFonts w:ascii="Arial" w:hAnsi="Arial" w:cs="Arial"/>
          <w:sz w:val="24"/>
          <w:szCs w:val="24"/>
        </w:rPr>
        <w:t>КАРАР КАБУЛ ИТТЕ</w:t>
      </w:r>
      <w:r w:rsidR="00DB52F9" w:rsidRPr="00A347F5">
        <w:rPr>
          <w:rFonts w:ascii="Arial" w:hAnsi="Arial" w:cs="Arial"/>
          <w:sz w:val="24"/>
          <w:szCs w:val="24"/>
        </w:rPr>
        <w:t xml:space="preserve">: </w:t>
      </w:r>
    </w:p>
    <w:p w:rsidR="000761D4" w:rsidRPr="00A347F5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D4EAE" w:rsidRPr="00A347F5" w:rsidRDefault="00274FA8" w:rsidP="0001097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7F5">
        <w:rPr>
          <w:rFonts w:ascii="Arial" w:hAnsi="Arial" w:cs="Arial"/>
          <w:sz w:val="24"/>
          <w:szCs w:val="24"/>
        </w:rPr>
        <w:t xml:space="preserve">      </w:t>
      </w:r>
      <w:r w:rsidR="00360EA9" w:rsidRPr="00A347F5">
        <w:rPr>
          <w:rFonts w:ascii="Arial" w:hAnsi="Arial" w:cs="Arial"/>
          <w:sz w:val="24"/>
          <w:szCs w:val="24"/>
        </w:rPr>
        <w:t xml:space="preserve">    </w:t>
      </w:r>
      <w:r w:rsidRPr="00A347F5">
        <w:rPr>
          <w:rFonts w:ascii="Arial" w:hAnsi="Arial" w:cs="Arial"/>
          <w:sz w:val="24"/>
          <w:szCs w:val="24"/>
        </w:rPr>
        <w:t xml:space="preserve"> 1.</w:t>
      </w:r>
      <w:r w:rsidR="00DD4EAE" w:rsidRPr="00A347F5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="00DD4EAE" w:rsidRPr="00A347F5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DD4EAE" w:rsidRPr="00A347F5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="00DD4EAE" w:rsidRPr="00A347F5">
        <w:rPr>
          <w:rFonts w:ascii="Arial" w:hAnsi="Arial" w:cs="Arial"/>
          <w:sz w:val="24"/>
          <w:szCs w:val="24"/>
        </w:rPr>
        <w:t>муниципаль</w:t>
      </w:r>
      <w:proofErr w:type="spellEnd"/>
      <w:r w:rsidR="00DD4EAE" w:rsidRPr="00A347F5">
        <w:rPr>
          <w:rFonts w:ascii="Arial" w:hAnsi="Arial" w:cs="Arial"/>
          <w:sz w:val="24"/>
          <w:szCs w:val="24"/>
        </w:rPr>
        <w:t xml:space="preserve"> районы </w:t>
      </w:r>
      <w:r w:rsidR="00553229" w:rsidRPr="00A347F5">
        <w:rPr>
          <w:rFonts w:ascii="Arial" w:hAnsi="Arial" w:cs="Arial"/>
          <w:sz w:val="24"/>
          <w:szCs w:val="24"/>
          <w:lang w:val="tt-RU"/>
        </w:rPr>
        <w:t>Яке</w:t>
      </w:r>
      <w:r w:rsidR="00DD4EAE" w:rsidRPr="00A347F5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DD4EAE" w:rsidRPr="00A347F5">
        <w:rPr>
          <w:rFonts w:ascii="Arial" w:hAnsi="Arial" w:cs="Arial"/>
          <w:sz w:val="24"/>
          <w:szCs w:val="24"/>
        </w:rPr>
        <w:t>авыл</w:t>
      </w:r>
      <w:proofErr w:type="spellEnd"/>
      <w:r w:rsidR="00DD4EAE" w:rsidRPr="00A347F5">
        <w:rPr>
          <w:rFonts w:ascii="Arial" w:hAnsi="Arial" w:cs="Arial"/>
          <w:sz w:val="24"/>
          <w:szCs w:val="24"/>
        </w:rPr>
        <w:t xml:space="preserve"> җирлеге </w:t>
      </w:r>
      <w:r w:rsidR="00553229" w:rsidRPr="00A347F5">
        <w:rPr>
          <w:rFonts w:ascii="Arial" w:hAnsi="Arial" w:cs="Arial"/>
          <w:sz w:val="24"/>
          <w:szCs w:val="24"/>
          <w:lang w:val="tt-RU"/>
        </w:rPr>
        <w:t>Түбән Яке</w:t>
      </w:r>
      <w:r w:rsidR="00DD4EAE"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347F5">
        <w:rPr>
          <w:rFonts w:ascii="Arial" w:hAnsi="Arial" w:cs="Arial"/>
          <w:sz w:val="24"/>
          <w:szCs w:val="24"/>
        </w:rPr>
        <w:t>торак</w:t>
      </w:r>
      <w:proofErr w:type="spellEnd"/>
      <w:r w:rsidR="00DD4EAE" w:rsidRPr="00A347F5">
        <w:rPr>
          <w:rFonts w:ascii="Arial" w:hAnsi="Arial" w:cs="Arial"/>
          <w:sz w:val="24"/>
          <w:szCs w:val="24"/>
        </w:rPr>
        <w:t xml:space="preserve"> пункты территориясендә яшәү </w:t>
      </w:r>
      <w:proofErr w:type="spellStart"/>
      <w:r w:rsidR="00DD4EAE" w:rsidRPr="00A347F5">
        <w:rPr>
          <w:rFonts w:ascii="Arial" w:hAnsi="Arial" w:cs="Arial"/>
          <w:sz w:val="24"/>
          <w:szCs w:val="24"/>
        </w:rPr>
        <w:t>урыны</w:t>
      </w:r>
      <w:proofErr w:type="spellEnd"/>
      <w:r w:rsidR="00DD4EAE"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347F5">
        <w:rPr>
          <w:rFonts w:ascii="Arial" w:hAnsi="Arial" w:cs="Arial"/>
          <w:sz w:val="24"/>
          <w:szCs w:val="24"/>
        </w:rPr>
        <w:t>буенча</w:t>
      </w:r>
      <w:proofErr w:type="spellEnd"/>
      <w:r w:rsidR="00DD4EAE" w:rsidRPr="00A347F5">
        <w:rPr>
          <w:rFonts w:ascii="Arial" w:hAnsi="Arial" w:cs="Arial"/>
          <w:sz w:val="24"/>
          <w:szCs w:val="24"/>
        </w:rPr>
        <w:t xml:space="preserve"> теркәлгән </w:t>
      </w:r>
      <w:proofErr w:type="spellStart"/>
      <w:r w:rsidR="00DD4EAE" w:rsidRPr="00A347F5">
        <w:rPr>
          <w:rFonts w:ascii="Arial" w:hAnsi="Arial" w:cs="Arial"/>
          <w:sz w:val="24"/>
          <w:szCs w:val="24"/>
        </w:rPr>
        <w:t>балигъ</w:t>
      </w:r>
      <w:proofErr w:type="spellEnd"/>
      <w:r w:rsidR="00DD4EAE"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347F5">
        <w:rPr>
          <w:rFonts w:ascii="Arial" w:hAnsi="Arial" w:cs="Arial"/>
          <w:sz w:val="24"/>
          <w:szCs w:val="24"/>
        </w:rPr>
        <w:t>булган</w:t>
      </w:r>
      <w:proofErr w:type="spellEnd"/>
      <w:r w:rsidR="00DD4EAE"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4EAE" w:rsidRPr="00A347F5">
        <w:rPr>
          <w:rFonts w:ascii="Arial" w:hAnsi="Arial" w:cs="Arial"/>
          <w:sz w:val="24"/>
          <w:szCs w:val="24"/>
        </w:rPr>
        <w:t>гражданнарга</w:t>
      </w:r>
      <w:proofErr w:type="spellEnd"/>
      <w:r w:rsidR="00DD4EAE" w:rsidRPr="00A347F5">
        <w:rPr>
          <w:rFonts w:ascii="Arial" w:hAnsi="Arial" w:cs="Arial"/>
          <w:sz w:val="24"/>
          <w:szCs w:val="24"/>
        </w:rPr>
        <w:t xml:space="preserve">, </w:t>
      </w:r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1 һәм 2 группа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инвалидлар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, Бөек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Ватан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сугышы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һәм хәрби хә</w:t>
      </w:r>
      <w:proofErr w:type="gram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әкәтләрдә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катнашкан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ветераннар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, Бөек 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Ватан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сугышында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һәм хәрби хәрәкәтләрдә катнашканнарның тол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хатыннары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, күп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балалы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гаиләлә</w:t>
      </w:r>
      <w:proofErr w:type="gram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р</w:t>
      </w:r>
      <w:proofErr w:type="gram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, көндезге бүлектә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белем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алучы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студентлар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, Россия 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Армиясе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сафларында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хезмәт итүчеләр</w:t>
      </w:r>
      <w:r w:rsidR="00FC00EA" w:rsidRPr="00A347F5">
        <w:rPr>
          <w:rFonts w:ascii="Arial" w:hAnsi="Arial" w:cs="Arial"/>
          <w:color w:val="000000" w:themeColor="text1"/>
          <w:sz w:val="24"/>
          <w:szCs w:val="24"/>
        </w:rPr>
        <w:t xml:space="preserve">, 90 </w:t>
      </w:r>
      <w:proofErr w:type="spellStart"/>
      <w:r w:rsidR="00FC00EA" w:rsidRPr="00A347F5">
        <w:rPr>
          <w:rFonts w:ascii="Arial" w:hAnsi="Arial" w:cs="Arial"/>
          <w:color w:val="000000" w:themeColor="text1"/>
          <w:sz w:val="24"/>
          <w:szCs w:val="24"/>
        </w:rPr>
        <w:t>яшь</w:t>
      </w:r>
      <w:proofErr w:type="spellEnd"/>
      <w:r w:rsidR="00FC00EA" w:rsidRPr="00A347F5">
        <w:rPr>
          <w:rFonts w:ascii="Arial" w:hAnsi="Arial" w:cs="Arial"/>
          <w:color w:val="000000" w:themeColor="text1"/>
          <w:sz w:val="24"/>
          <w:szCs w:val="24"/>
          <w:lang w:val="tt-RU"/>
        </w:rPr>
        <w:t>тән өлкәннәр</w:t>
      </w:r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дән кала, 2</w:t>
      </w:r>
      <w:r w:rsidR="009D4BC4" w:rsidRPr="00A347F5">
        <w:rPr>
          <w:rFonts w:ascii="Arial" w:hAnsi="Arial" w:cs="Arial"/>
          <w:color w:val="000000" w:themeColor="text1"/>
          <w:sz w:val="24"/>
          <w:szCs w:val="24"/>
        </w:rPr>
        <w:t>024</w:t>
      </w:r>
      <w:r w:rsidR="00553229" w:rsidRPr="00A347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53229" w:rsidRPr="00A347F5">
        <w:rPr>
          <w:rFonts w:ascii="Arial" w:hAnsi="Arial" w:cs="Arial"/>
          <w:color w:val="000000" w:themeColor="text1"/>
          <w:sz w:val="24"/>
          <w:szCs w:val="24"/>
        </w:rPr>
        <w:t>елда</w:t>
      </w:r>
      <w:proofErr w:type="spellEnd"/>
      <w:r w:rsidR="00553229" w:rsidRPr="00A347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3A23" w:rsidRPr="00A347F5">
        <w:rPr>
          <w:rFonts w:ascii="Arial" w:hAnsi="Arial" w:cs="Arial"/>
          <w:color w:val="000000" w:themeColor="text1"/>
          <w:sz w:val="24"/>
          <w:szCs w:val="24"/>
          <w:lang w:val="tt-RU"/>
        </w:rPr>
        <w:t>5</w:t>
      </w:r>
      <w:r w:rsidR="00553229" w:rsidRPr="00A347F5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00 </w:t>
      </w:r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(</w:t>
      </w:r>
      <w:r w:rsidR="00BE3A23" w:rsidRPr="00A347F5">
        <w:rPr>
          <w:rFonts w:ascii="Arial" w:hAnsi="Arial" w:cs="Arial"/>
          <w:color w:val="000000" w:themeColor="text1"/>
          <w:sz w:val="24"/>
          <w:szCs w:val="24"/>
          <w:lang w:val="tt-RU"/>
        </w:rPr>
        <w:t>бишйоз</w:t>
      </w:r>
      <w:r w:rsidR="00DD4EAE" w:rsidRPr="00A347F5">
        <w:rPr>
          <w:rFonts w:ascii="Arial" w:hAnsi="Arial" w:cs="Arial"/>
          <w:color w:val="000000" w:themeColor="text1"/>
          <w:sz w:val="24"/>
          <w:szCs w:val="24"/>
          <w:lang w:val="tt-RU"/>
        </w:rPr>
        <w:t>)</w:t>
      </w:r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сум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күләмендә үзара </w:t>
      </w:r>
      <w:proofErr w:type="spellStart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>салым</w:t>
      </w:r>
      <w:proofErr w:type="spellEnd"/>
      <w:r w:rsidR="00DD4EAE" w:rsidRPr="00A347F5">
        <w:rPr>
          <w:rFonts w:ascii="Arial" w:hAnsi="Arial" w:cs="Arial"/>
          <w:color w:val="000000" w:themeColor="text1"/>
          <w:sz w:val="24"/>
          <w:szCs w:val="24"/>
        </w:rPr>
        <w:t xml:space="preserve"> кертергә.</w:t>
      </w:r>
    </w:p>
    <w:p w:rsidR="00553723" w:rsidRPr="00A347F5" w:rsidRDefault="00553723" w:rsidP="0001097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47F5">
        <w:rPr>
          <w:rFonts w:ascii="Arial" w:hAnsi="Arial" w:cs="Arial"/>
          <w:color w:val="000000" w:themeColor="text1"/>
          <w:sz w:val="24"/>
          <w:szCs w:val="24"/>
        </w:rPr>
        <w:t xml:space="preserve">        2. Җыелган </w:t>
      </w:r>
      <w:proofErr w:type="spellStart"/>
      <w:r w:rsidRPr="00A347F5">
        <w:rPr>
          <w:rFonts w:ascii="Arial" w:hAnsi="Arial" w:cs="Arial"/>
          <w:color w:val="000000" w:themeColor="text1"/>
          <w:sz w:val="24"/>
          <w:szCs w:val="24"/>
        </w:rPr>
        <w:t>акчаларны</w:t>
      </w:r>
      <w:proofErr w:type="spellEnd"/>
      <w:r w:rsidRPr="00A347F5">
        <w:rPr>
          <w:rFonts w:ascii="Arial" w:hAnsi="Arial" w:cs="Arial"/>
          <w:color w:val="000000" w:themeColor="text1"/>
          <w:sz w:val="24"/>
          <w:szCs w:val="24"/>
        </w:rPr>
        <w:t xml:space="preserve"> җирле әһәмияттәге мәсьәлә</w:t>
      </w:r>
      <w:proofErr w:type="gramStart"/>
      <w:r w:rsidRPr="00A347F5">
        <w:rPr>
          <w:rFonts w:ascii="Arial" w:hAnsi="Arial" w:cs="Arial"/>
          <w:color w:val="000000" w:themeColor="text1"/>
          <w:sz w:val="24"/>
          <w:szCs w:val="24"/>
        </w:rPr>
        <w:t>л</w:t>
      </w:r>
      <w:proofErr w:type="gramEnd"/>
      <w:r w:rsidRPr="00A347F5">
        <w:rPr>
          <w:rFonts w:ascii="Arial" w:hAnsi="Arial" w:cs="Arial"/>
          <w:color w:val="000000" w:themeColor="text1"/>
          <w:sz w:val="24"/>
          <w:szCs w:val="24"/>
        </w:rPr>
        <w:t xml:space="preserve">әрне хәл итү </w:t>
      </w:r>
      <w:proofErr w:type="spellStart"/>
      <w:r w:rsidRPr="00A347F5">
        <w:rPr>
          <w:rFonts w:ascii="Arial" w:hAnsi="Arial" w:cs="Arial"/>
          <w:color w:val="000000" w:themeColor="text1"/>
          <w:sz w:val="24"/>
          <w:szCs w:val="24"/>
        </w:rPr>
        <w:t>буенча</w:t>
      </w:r>
      <w:proofErr w:type="spellEnd"/>
      <w:r w:rsidRPr="00A347F5">
        <w:rPr>
          <w:rFonts w:ascii="Arial" w:hAnsi="Arial" w:cs="Arial"/>
          <w:color w:val="000000" w:themeColor="text1"/>
          <w:sz w:val="24"/>
          <w:szCs w:val="24"/>
        </w:rPr>
        <w:t xml:space="preserve"> түбәндәге эшләрне </w:t>
      </w:r>
      <w:proofErr w:type="spellStart"/>
      <w:r w:rsidRPr="00A347F5">
        <w:rPr>
          <w:rFonts w:ascii="Arial" w:hAnsi="Arial" w:cs="Arial"/>
          <w:color w:val="000000" w:themeColor="text1"/>
          <w:sz w:val="24"/>
          <w:szCs w:val="24"/>
        </w:rPr>
        <w:t>башкаруга</w:t>
      </w:r>
      <w:proofErr w:type="spellEnd"/>
      <w:r w:rsidRPr="00A347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347F5">
        <w:rPr>
          <w:rFonts w:ascii="Arial" w:hAnsi="Arial" w:cs="Arial"/>
          <w:color w:val="000000" w:themeColor="text1"/>
          <w:sz w:val="24"/>
          <w:szCs w:val="24"/>
        </w:rPr>
        <w:t>тотарга</w:t>
      </w:r>
      <w:proofErr w:type="spellEnd"/>
      <w:r w:rsidRPr="00A347F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D4EAE" w:rsidRPr="00A347F5" w:rsidRDefault="00DD4EAE" w:rsidP="00010970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4BC4" w:rsidRPr="00A347F5" w:rsidRDefault="009D4BC4" w:rsidP="009D4BC4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val="tt-RU"/>
        </w:rPr>
      </w:pPr>
      <w:r w:rsidRPr="00A347F5">
        <w:rPr>
          <w:rFonts w:ascii="Arial" w:hAnsi="Arial" w:cs="Arial"/>
          <w:color w:val="000000"/>
          <w:sz w:val="24"/>
          <w:szCs w:val="24"/>
          <w:lang w:val="tt-RU"/>
        </w:rPr>
        <w:t>- Түбән Яке торак пункытында   Габулла Тукай урамына , Карл Маркс  урамына юлла</w:t>
      </w:r>
      <w:r w:rsidR="00A347F5">
        <w:rPr>
          <w:rFonts w:ascii="Arial" w:hAnsi="Arial" w:cs="Arial"/>
          <w:color w:val="000000"/>
          <w:sz w:val="24"/>
          <w:szCs w:val="24"/>
          <w:lang w:val="tt-RU"/>
        </w:rPr>
        <w:t>р</w:t>
      </w:r>
      <w:r w:rsidRPr="00A347F5">
        <w:rPr>
          <w:rFonts w:ascii="Arial" w:hAnsi="Arial" w:cs="Arial"/>
          <w:color w:val="000000"/>
          <w:sz w:val="24"/>
          <w:szCs w:val="24"/>
          <w:lang w:val="tt-RU"/>
        </w:rPr>
        <w:t>га вак таш җәю (сатып алу, ташу, вак таш җәю,  килешү буенча эшләр өчен түләү);</w:t>
      </w:r>
    </w:p>
    <w:p w:rsidR="009D4BC4" w:rsidRPr="00A347F5" w:rsidRDefault="009D4BC4" w:rsidP="009D4B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33"/>
          <w:lang w:val="tt-RU"/>
        </w:rPr>
      </w:pPr>
      <w:r w:rsidRPr="00A347F5">
        <w:rPr>
          <w:rFonts w:ascii="Arial" w:hAnsi="Arial" w:cs="Arial"/>
          <w:color w:val="002033"/>
          <w:lang w:val="tt-RU"/>
        </w:rPr>
        <w:t>- Түбән Яке торак пунктында урамнарны яктырту буенча Энергия саклаучы лампалар, яктырткычлар, махсус җиһазлар сатып алу, урнаштыру (килешү буенча эшләр өчен түләү);</w:t>
      </w:r>
    </w:p>
    <w:p w:rsidR="009D4BC4" w:rsidRPr="00A347F5" w:rsidRDefault="009D4BC4" w:rsidP="009D4BC4">
      <w:pPr>
        <w:pStyle w:val="HTML"/>
        <w:shd w:val="clear" w:color="auto" w:fill="FFFFFF"/>
        <w:rPr>
          <w:rFonts w:ascii="Arial" w:hAnsi="Arial" w:cs="Arial"/>
          <w:color w:val="000000"/>
          <w:sz w:val="24"/>
          <w:szCs w:val="24"/>
          <w:lang w:val="tt-RU"/>
        </w:rPr>
      </w:pPr>
      <w:r w:rsidRPr="00A347F5">
        <w:rPr>
          <w:rFonts w:ascii="Arial" w:hAnsi="Arial" w:cs="Arial"/>
          <w:color w:val="000000"/>
          <w:sz w:val="24"/>
          <w:szCs w:val="24"/>
          <w:lang w:val="tt-RU"/>
        </w:rPr>
        <w:t>- Түбән Яке торак пункытында зиратны койма белән эйләндереп алу ( килешү буенча түлэу, материал сатып алу);</w:t>
      </w:r>
    </w:p>
    <w:p w:rsidR="009D4BC4" w:rsidRPr="00A347F5" w:rsidRDefault="009D4BC4" w:rsidP="009D4BC4">
      <w:pPr>
        <w:pStyle w:val="ConsPlusNormal0"/>
        <w:jc w:val="both"/>
        <w:rPr>
          <w:color w:val="002033"/>
          <w:sz w:val="24"/>
          <w:szCs w:val="24"/>
          <w:lang w:val="tt-RU"/>
        </w:rPr>
      </w:pPr>
      <w:r w:rsidRPr="00A347F5">
        <w:rPr>
          <w:color w:val="002033"/>
          <w:sz w:val="24"/>
          <w:szCs w:val="24"/>
          <w:lang w:val="tt-RU"/>
        </w:rPr>
        <w:t>- Түбән Яке авылында юлларны грейдлау һәм кардан чистарту.</w:t>
      </w:r>
    </w:p>
    <w:p w:rsidR="00010970" w:rsidRPr="00A347F5" w:rsidRDefault="00553229" w:rsidP="00032B19">
      <w:pPr>
        <w:pStyle w:val="ConsPlusNormal0"/>
        <w:jc w:val="both"/>
        <w:rPr>
          <w:color w:val="FF0000"/>
          <w:sz w:val="24"/>
          <w:szCs w:val="24"/>
          <w:lang w:val="tt-RU"/>
        </w:rPr>
      </w:pPr>
      <w:r w:rsidRPr="00A347F5">
        <w:rPr>
          <w:color w:val="FF0000"/>
          <w:sz w:val="24"/>
          <w:szCs w:val="24"/>
          <w:lang w:val="tt-RU"/>
        </w:rPr>
        <w:t xml:space="preserve"> </w:t>
      </w:r>
    </w:p>
    <w:p w:rsidR="00DA2488" w:rsidRPr="00A347F5" w:rsidRDefault="00D52695" w:rsidP="00032B19">
      <w:pPr>
        <w:ind w:firstLine="708"/>
        <w:jc w:val="both"/>
        <w:rPr>
          <w:rFonts w:ascii="Arial" w:hAnsi="Arial" w:cs="Arial"/>
          <w:lang w:val="tt-RU"/>
        </w:rPr>
      </w:pPr>
      <w:r w:rsidRPr="00A347F5">
        <w:rPr>
          <w:rFonts w:ascii="Arial" w:hAnsi="Arial" w:cs="Arial"/>
          <w:lang w:val="tt-RU"/>
        </w:rPr>
        <w:t>3.</w:t>
      </w:r>
      <w:r w:rsidR="00967536" w:rsidRPr="00A347F5">
        <w:rPr>
          <w:rFonts w:ascii="Arial" w:hAnsi="Arial" w:cs="Arial"/>
          <w:lang w:val="tt-RU"/>
        </w:rPr>
        <w:t xml:space="preserve"> Әлеге карарны </w:t>
      </w:r>
      <w:r w:rsidR="00553229" w:rsidRPr="00A347F5">
        <w:rPr>
          <w:rFonts w:ascii="Arial" w:hAnsi="Arial" w:cs="Arial"/>
          <w:lang w:val="tt-RU"/>
        </w:rPr>
        <w:t>Яке</w:t>
      </w:r>
      <w:r w:rsidR="00967536" w:rsidRPr="00A347F5">
        <w:rPr>
          <w:rFonts w:ascii="Arial" w:hAnsi="Arial" w:cs="Arial"/>
          <w:lang w:val="tt-RU"/>
        </w:rPr>
        <w:t xml:space="preserve"> авыл җирлегенең мәгълүмат стендларында, Мамадыш муниципаль районы mamadysh.tatarstan.ru сайтында, Татарстан Республикасы хокукый мәгълүмат рәсми порталында (pravo.tatarstan.ru.) урнаштыру юлы белән халыкка җиткерергә. </w:t>
      </w:r>
    </w:p>
    <w:p w:rsidR="00967536" w:rsidRPr="00A347F5" w:rsidRDefault="00967536" w:rsidP="00967536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A347F5">
        <w:rPr>
          <w:rFonts w:ascii="Arial" w:hAnsi="Arial" w:cs="Arial"/>
          <w:sz w:val="24"/>
          <w:szCs w:val="24"/>
        </w:rPr>
        <w:t>Гражданнар</w:t>
      </w:r>
      <w:proofErr w:type="spellEnd"/>
      <w:r w:rsidRPr="00A347F5">
        <w:rPr>
          <w:rFonts w:ascii="Arial" w:hAnsi="Arial" w:cs="Arial"/>
          <w:sz w:val="24"/>
          <w:szCs w:val="24"/>
        </w:rPr>
        <w:t xml:space="preserve"> җыенында </w:t>
      </w:r>
      <w:proofErr w:type="gramStart"/>
      <w:r w:rsidRPr="00A347F5">
        <w:rPr>
          <w:rFonts w:ascii="Arial" w:hAnsi="Arial" w:cs="Arial"/>
          <w:sz w:val="24"/>
          <w:szCs w:val="24"/>
        </w:rPr>
        <w:t>р</w:t>
      </w:r>
      <w:proofErr w:type="gramEnd"/>
      <w:r w:rsidRPr="00A347F5">
        <w:rPr>
          <w:rFonts w:ascii="Arial" w:hAnsi="Arial" w:cs="Arial"/>
          <w:sz w:val="24"/>
          <w:szCs w:val="24"/>
        </w:rPr>
        <w:t>әислек итүче,</w:t>
      </w:r>
    </w:p>
    <w:p w:rsidR="00967536" w:rsidRPr="00A347F5" w:rsidRDefault="00967536" w:rsidP="00967536">
      <w:pPr>
        <w:pStyle w:val="a3"/>
        <w:jc w:val="both"/>
        <w:rPr>
          <w:rFonts w:ascii="Arial" w:hAnsi="Arial" w:cs="Arial"/>
          <w:sz w:val="24"/>
          <w:szCs w:val="24"/>
        </w:rPr>
      </w:pPr>
      <w:r w:rsidRPr="00A347F5">
        <w:rPr>
          <w:rFonts w:ascii="Arial" w:hAnsi="Arial" w:cs="Arial"/>
          <w:sz w:val="24"/>
          <w:szCs w:val="24"/>
        </w:rPr>
        <w:t>Мамадыш муниципаль районы</w:t>
      </w:r>
    </w:p>
    <w:p w:rsidR="00A41E17" w:rsidRPr="00A347F5" w:rsidRDefault="00553229" w:rsidP="00553229">
      <w:pPr>
        <w:pStyle w:val="a3"/>
        <w:jc w:val="both"/>
        <w:rPr>
          <w:rFonts w:ascii="Arial" w:hAnsi="Arial" w:cs="Arial"/>
          <w:sz w:val="24"/>
          <w:szCs w:val="24"/>
        </w:rPr>
      </w:pPr>
      <w:r w:rsidRPr="00A347F5">
        <w:rPr>
          <w:rFonts w:ascii="Arial" w:hAnsi="Arial" w:cs="Arial"/>
          <w:sz w:val="24"/>
          <w:szCs w:val="24"/>
          <w:lang w:val="tt-RU"/>
        </w:rPr>
        <w:t>Яке</w:t>
      </w:r>
      <w:r w:rsidR="00967536" w:rsidRPr="00A34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536" w:rsidRPr="00A347F5">
        <w:rPr>
          <w:rFonts w:ascii="Arial" w:hAnsi="Arial" w:cs="Arial"/>
          <w:sz w:val="24"/>
          <w:szCs w:val="24"/>
        </w:rPr>
        <w:t>авыл</w:t>
      </w:r>
      <w:proofErr w:type="spellEnd"/>
      <w:r w:rsidR="00967536" w:rsidRPr="00A347F5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="00967536" w:rsidRPr="00A347F5">
        <w:rPr>
          <w:rFonts w:ascii="Arial" w:hAnsi="Arial" w:cs="Arial"/>
          <w:sz w:val="24"/>
          <w:szCs w:val="24"/>
        </w:rPr>
        <w:t>Башлыгы</w:t>
      </w:r>
      <w:proofErr w:type="spellEnd"/>
      <w:r w:rsidR="008016F0" w:rsidRPr="00A347F5">
        <w:rPr>
          <w:rFonts w:ascii="Arial" w:hAnsi="Arial" w:cs="Arial"/>
          <w:sz w:val="24"/>
          <w:szCs w:val="24"/>
        </w:rPr>
        <w:t xml:space="preserve"> </w:t>
      </w:r>
      <w:r w:rsidR="00BE3A23" w:rsidRPr="00A347F5">
        <w:rPr>
          <w:rFonts w:ascii="Arial" w:hAnsi="Arial" w:cs="Arial"/>
          <w:sz w:val="24"/>
          <w:szCs w:val="24"/>
        </w:rPr>
        <w:t xml:space="preserve"> </w:t>
      </w:r>
      <w:r w:rsidR="008016F0" w:rsidRPr="00A347F5">
        <w:rPr>
          <w:rFonts w:ascii="Arial" w:hAnsi="Arial" w:cs="Arial"/>
          <w:sz w:val="24"/>
          <w:szCs w:val="24"/>
        </w:rPr>
        <w:t xml:space="preserve">                                       </w:t>
      </w:r>
      <w:r w:rsidR="00BE3A23" w:rsidRPr="00A347F5">
        <w:rPr>
          <w:rFonts w:ascii="Arial" w:hAnsi="Arial" w:cs="Arial"/>
          <w:sz w:val="24"/>
          <w:szCs w:val="24"/>
          <w:lang w:val="tt-RU"/>
        </w:rPr>
        <w:t>Р.К.Низаметдинов</w:t>
      </w:r>
    </w:p>
    <w:sectPr w:rsidR="00A41E17" w:rsidRPr="00A347F5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ar(--font-famil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32B19"/>
    <w:rsid w:val="000761D4"/>
    <w:rsid w:val="000E4A08"/>
    <w:rsid w:val="001252A9"/>
    <w:rsid w:val="00172C69"/>
    <w:rsid w:val="00274FA8"/>
    <w:rsid w:val="003016E4"/>
    <w:rsid w:val="00360EA9"/>
    <w:rsid w:val="00374503"/>
    <w:rsid w:val="003E48DC"/>
    <w:rsid w:val="00420F2F"/>
    <w:rsid w:val="00435B84"/>
    <w:rsid w:val="00536E0B"/>
    <w:rsid w:val="00553229"/>
    <w:rsid w:val="00553723"/>
    <w:rsid w:val="00555449"/>
    <w:rsid w:val="005A5877"/>
    <w:rsid w:val="005B343F"/>
    <w:rsid w:val="005E5285"/>
    <w:rsid w:val="00645ED8"/>
    <w:rsid w:val="0064749B"/>
    <w:rsid w:val="006823B5"/>
    <w:rsid w:val="00686FC0"/>
    <w:rsid w:val="006D638F"/>
    <w:rsid w:val="006E2C3A"/>
    <w:rsid w:val="007C701F"/>
    <w:rsid w:val="008016F0"/>
    <w:rsid w:val="008108BE"/>
    <w:rsid w:val="00865715"/>
    <w:rsid w:val="008660FF"/>
    <w:rsid w:val="00905A71"/>
    <w:rsid w:val="00967536"/>
    <w:rsid w:val="0099176B"/>
    <w:rsid w:val="009D4BC4"/>
    <w:rsid w:val="00A31051"/>
    <w:rsid w:val="00A347F5"/>
    <w:rsid w:val="00A41E17"/>
    <w:rsid w:val="00B448F3"/>
    <w:rsid w:val="00B4526F"/>
    <w:rsid w:val="00B63681"/>
    <w:rsid w:val="00B87CAD"/>
    <w:rsid w:val="00BE3A23"/>
    <w:rsid w:val="00C6348A"/>
    <w:rsid w:val="00CB7505"/>
    <w:rsid w:val="00CC72D9"/>
    <w:rsid w:val="00D52695"/>
    <w:rsid w:val="00DA00A1"/>
    <w:rsid w:val="00DA2488"/>
    <w:rsid w:val="00DB52F9"/>
    <w:rsid w:val="00DC0898"/>
    <w:rsid w:val="00DD4EAE"/>
    <w:rsid w:val="00E058D3"/>
    <w:rsid w:val="00E963A8"/>
    <w:rsid w:val="00F0569D"/>
    <w:rsid w:val="00F63472"/>
    <w:rsid w:val="00F86A23"/>
    <w:rsid w:val="00FA73E8"/>
    <w:rsid w:val="00FC00EA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B44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8F3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E3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ar(--font-family)" w:hAnsi="var(--font-family)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A23"/>
    <w:rPr>
      <w:rFonts w:ascii="var(--font-family)" w:eastAsia="Times New Roman" w:hAnsi="var(--font-family)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23</cp:revision>
  <cp:lastPrinted>2023-10-12T10:09:00Z</cp:lastPrinted>
  <dcterms:created xsi:type="dcterms:W3CDTF">2020-11-05T06:09:00Z</dcterms:created>
  <dcterms:modified xsi:type="dcterms:W3CDTF">2023-10-12T11:43:00Z</dcterms:modified>
</cp:coreProperties>
</file>